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utfit" w:cs="Outfit" w:eastAsia="Outfit" w:hAnsi="Outfit"/>
          <w:b w:val="1"/>
          <w:color w:val="fe0096"/>
          <w:sz w:val="26"/>
          <w:szCs w:val="26"/>
        </w:rPr>
      </w:pPr>
      <w:r w:rsidDel="00000000" w:rsidR="00000000" w:rsidRPr="00000000">
        <w:rPr>
          <w:rFonts w:ascii="Outfit" w:cs="Outfit" w:eastAsia="Outfit" w:hAnsi="Outfit"/>
          <w:b w:val="1"/>
          <w:color w:val="fe0096"/>
          <w:sz w:val="26"/>
          <w:szCs w:val="26"/>
          <w:rtl w:val="0"/>
        </w:rPr>
        <w:t xml:space="preserve">USEFUL RESOURCES</w:t>
      </w:r>
      <w:r w:rsidDel="00000000" w:rsidR="00000000" w:rsidRPr="00000000">
        <w:rPr>
          <w:rtl w:val="0"/>
        </w:rPr>
      </w:r>
    </w:p>
    <w:p w:rsidR="00000000" w:rsidDel="00000000" w:rsidP="00000000" w:rsidRDefault="00000000" w:rsidRPr="00000000" w14:paraId="00000002">
      <w:pPr>
        <w:rPr>
          <w:rFonts w:ascii="Outfit" w:cs="Outfit" w:eastAsia="Outfit" w:hAnsi="Outfit"/>
          <w:b w:val="1"/>
        </w:rPr>
      </w:pPr>
      <w:r w:rsidDel="00000000" w:rsidR="00000000" w:rsidRPr="00000000">
        <w:rPr>
          <w:rtl w:val="0"/>
        </w:rPr>
      </w:r>
    </w:p>
    <w:p w:rsidR="00000000" w:rsidDel="00000000" w:rsidP="00000000" w:rsidRDefault="00000000" w:rsidRPr="00000000" w14:paraId="00000003">
      <w:pPr>
        <w:rPr>
          <w:rFonts w:ascii="Outfit" w:cs="Outfit" w:eastAsia="Outfit" w:hAnsi="Outfit"/>
          <w:b w:val="1"/>
          <w:color w:val="283e59"/>
        </w:rPr>
      </w:pPr>
      <w:r w:rsidDel="00000000" w:rsidR="00000000" w:rsidRPr="00000000">
        <w:rPr>
          <w:rFonts w:ascii="Outfit" w:cs="Outfit" w:eastAsia="Outfit" w:hAnsi="Outfit"/>
          <w:b w:val="1"/>
          <w:color w:val="283e59"/>
          <w:rtl w:val="0"/>
        </w:rPr>
        <w:t xml:space="preserve">Directory of Social Change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utfit" w:cs="Outfit" w:eastAsia="Outfit" w:hAnsi="Outfit"/>
          <w:i w:val="0"/>
          <w:smallCaps w:val="0"/>
          <w:strike w:val="0"/>
          <w:sz w:val="22"/>
          <w:szCs w:val="22"/>
          <w:shd w:fill="auto" w:val="clear"/>
          <w:vertAlign w:val="baseline"/>
        </w:rPr>
      </w:pPr>
      <w:hyperlink r:id="rId7">
        <w:r w:rsidDel="00000000" w:rsidR="00000000" w:rsidRPr="00000000">
          <w:rPr>
            <w:rFonts w:ascii="Outfit" w:cs="Outfit" w:eastAsia="Outfit" w:hAnsi="Outfit"/>
            <w:i w:val="0"/>
            <w:smallCaps w:val="0"/>
            <w:strike w:val="0"/>
            <w:color w:val="fe0096"/>
            <w:sz w:val="22"/>
            <w:szCs w:val="22"/>
            <w:u w:val="single"/>
            <w:shd w:fill="auto" w:val="clear"/>
            <w:vertAlign w:val="baseline"/>
            <w:rtl w:val="0"/>
          </w:rPr>
          <w:t xml:space="preserve">www.dsc.org.uk</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utfit" w:cs="Outfit" w:eastAsia="Outfit" w:hAnsi="Outfit"/>
          <w:i w:val="0"/>
          <w:smallCaps w:val="0"/>
          <w:strike w:val="0"/>
          <w:sz w:val="22"/>
          <w:szCs w:val="22"/>
          <w:shd w:fill="auto" w:val="clear"/>
          <w:vertAlign w:val="baseline"/>
        </w:rPr>
      </w:pPr>
      <w:r w:rsidDel="00000000" w:rsidR="00000000" w:rsidRPr="00000000">
        <w:rPr>
          <w:rFonts w:ascii="Outfit" w:cs="Outfit" w:eastAsia="Outfit" w:hAnsi="Outfit"/>
          <w:i w:val="0"/>
          <w:smallCaps w:val="0"/>
          <w:strike w:val="0"/>
          <w:color w:val="283e59"/>
          <w:sz w:val="22"/>
          <w:szCs w:val="22"/>
          <w:u w:val="none"/>
          <w:shd w:fill="auto" w:val="clear"/>
          <w:vertAlign w:val="baseline"/>
          <w:rtl w:val="0"/>
        </w:rPr>
        <w:t xml:space="preserve">Publications: (search for previous year’s guides on Amazon/</w:t>
      </w:r>
      <w:r w:rsidDel="00000000" w:rsidR="00000000" w:rsidRPr="00000000">
        <w:rPr>
          <w:rFonts w:ascii="Outfit" w:cs="Outfit" w:eastAsia="Outfit" w:hAnsi="Outfit"/>
          <w:color w:val="283e59"/>
          <w:rtl w:val="0"/>
        </w:rPr>
        <w:t xml:space="preserve">eBay</w:t>
      </w:r>
      <w:r w:rsidDel="00000000" w:rsidR="00000000" w:rsidRPr="00000000">
        <w:rPr>
          <w:rFonts w:ascii="Outfit" w:cs="Outfit" w:eastAsia="Outfit" w:hAnsi="Outfit"/>
          <w:i w:val="0"/>
          <w:smallCaps w:val="0"/>
          <w:strike w:val="0"/>
          <w:color w:val="283e59"/>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Outfit" w:cs="Outfit" w:eastAsia="Outfit" w:hAnsi="Outfit"/>
        </w:rPr>
      </w:pPr>
      <w:r w:rsidDel="00000000" w:rsidR="00000000" w:rsidRPr="00000000">
        <w:rPr>
          <w:rFonts w:ascii="Outfit" w:cs="Outfit" w:eastAsia="Outfit" w:hAnsi="Outfit"/>
          <w:i w:val="0"/>
          <w:smallCaps w:val="0"/>
          <w:strike w:val="0"/>
          <w:color w:val="283e59"/>
          <w:sz w:val="22"/>
          <w:szCs w:val="22"/>
          <w:u w:val="none"/>
          <w:shd w:fill="auto" w:val="clear"/>
          <w:vertAlign w:val="baseline"/>
          <w:rtl w:val="0"/>
        </w:rPr>
        <w:t xml:space="preserve">Websites: Fundsonline – 8,000 trust funders listed, some are essentially individual philanthropists/families</w:t>
      </w:r>
    </w:p>
    <w:p w:rsidR="00000000" w:rsidDel="00000000" w:rsidP="00000000" w:rsidRDefault="00000000" w:rsidRPr="00000000" w14:paraId="00000007">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08">
      <w:pPr>
        <w:rPr>
          <w:rFonts w:ascii="Outfit" w:cs="Outfit" w:eastAsia="Outfit" w:hAnsi="Outfit"/>
          <w:b w:val="1"/>
          <w:color w:val="283e59"/>
        </w:rPr>
      </w:pPr>
      <w:r w:rsidDel="00000000" w:rsidR="00000000" w:rsidRPr="00000000">
        <w:rPr>
          <w:rFonts w:ascii="Outfit" w:cs="Outfit" w:eastAsia="Outfit" w:hAnsi="Outfit"/>
          <w:b w:val="1"/>
          <w:color w:val="283e59"/>
          <w:rtl w:val="0"/>
        </w:rPr>
        <w:t xml:space="preserve">Institute of Fundraising</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utfit" w:cs="Outfit" w:eastAsia="Outfit" w:hAnsi="Outfit"/>
        </w:rPr>
      </w:pPr>
      <w:hyperlink r:id="rId8">
        <w:r w:rsidDel="00000000" w:rsidR="00000000" w:rsidRPr="00000000">
          <w:rPr>
            <w:rFonts w:ascii="Outfit" w:cs="Outfit" w:eastAsia="Outfit" w:hAnsi="Outfit"/>
            <w:i w:val="0"/>
            <w:smallCaps w:val="0"/>
            <w:strike w:val="0"/>
            <w:color w:val="fe0096"/>
            <w:sz w:val="22"/>
            <w:szCs w:val="22"/>
            <w:u w:val="single"/>
            <w:shd w:fill="auto" w:val="clear"/>
            <w:vertAlign w:val="baseline"/>
            <w:rtl w:val="0"/>
          </w:rPr>
          <w:t xml:space="preserve">https://www.institute-of-fundraising.org.uk/guidance/</w:t>
        </w:r>
      </w:hyperlink>
      <w:r w:rsidDel="00000000" w:rsidR="00000000" w:rsidRPr="00000000">
        <w:rPr>
          <w:rFonts w:ascii="Outfit" w:cs="Outfit" w:eastAsia="Outfit" w:hAnsi="Outfit"/>
          <w:i w:val="0"/>
          <w:smallCaps w:val="0"/>
          <w:strike w:val="0"/>
          <w:color w:val="fe0096"/>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utfit" w:cs="Outfit" w:eastAsia="Outfit" w:hAnsi="Outfit"/>
        </w:rPr>
      </w:pPr>
      <w:r w:rsidDel="00000000" w:rsidR="00000000" w:rsidRPr="00000000">
        <w:rPr>
          <w:rFonts w:ascii="Outfit" w:cs="Outfit" w:eastAsia="Outfit" w:hAnsi="Outfit"/>
          <w:i w:val="0"/>
          <w:smallCaps w:val="0"/>
          <w:strike w:val="0"/>
          <w:color w:val="283e59"/>
          <w:sz w:val="22"/>
          <w:szCs w:val="22"/>
          <w:u w:val="none"/>
          <w:shd w:fill="auto" w:val="clear"/>
          <w:vertAlign w:val="baseline"/>
          <w:rtl w:val="0"/>
        </w:rPr>
        <w:t xml:space="preserve">Training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utfit" w:cs="Outfit" w:eastAsia="Outfit" w:hAnsi="Outfit"/>
        </w:rPr>
      </w:pPr>
      <w:r w:rsidDel="00000000" w:rsidR="00000000" w:rsidRPr="00000000">
        <w:rPr>
          <w:rFonts w:ascii="Outfit" w:cs="Outfit" w:eastAsia="Outfit" w:hAnsi="Outfit"/>
          <w:i w:val="0"/>
          <w:smallCaps w:val="0"/>
          <w:strike w:val="0"/>
          <w:color w:val="283e59"/>
          <w:sz w:val="22"/>
          <w:szCs w:val="22"/>
          <w:u w:val="none"/>
          <w:shd w:fill="auto" w:val="clear"/>
          <w:vertAlign w:val="baseline"/>
          <w:rtl w:val="0"/>
        </w:rPr>
        <w:t xml:space="preserve">Peer groups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Outfit" w:cs="Outfit" w:eastAsia="Outfit" w:hAnsi="Outfit"/>
        </w:rPr>
      </w:pPr>
      <w:r w:rsidDel="00000000" w:rsidR="00000000" w:rsidRPr="00000000">
        <w:rPr>
          <w:rFonts w:ascii="Outfit" w:cs="Outfit" w:eastAsia="Outfit" w:hAnsi="Outfit"/>
          <w:i w:val="0"/>
          <w:smallCaps w:val="0"/>
          <w:strike w:val="0"/>
          <w:color w:val="283e59"/>
          <w:sz w:val="22"/>
          <w:szCs w:val="22"/>
          <w:u w:val="none"/>
          <w:shd w:fill="auto" w:val="clear"/>
          <w:vertAlign w:val="baseline"/>
          <w:rtl w:val="0"/>
        </w:rPr>
        <w:t xml:space="preserve">Guidance: </w:t>
      </w:r>
      <w:hyperlink r:id="rId9">
        <w:r w:rsidDel="00000000" w:rsidR="00000000" w:rsidRPr="00000000">
          <w:rPr>
            <w:rFonts w:ascii="Outfit" w:cs="Outfit" w:eastAsia="Outfit" w:hAnsi="Outfit"/>
            <w:i w:val="0"/>
            <w:smallCaps w:val="0"/>
            <w:strike w:val="0"/>
            <w:color w:val="fe0096"/>
            <w:sz w:val="22"/>
            <w:szCs w:val="22"/>
            <w:u w:val="single"/>
            <w:shd w:fill="auto" w:val="clear"/>
            <w:vertAlign w:val="baseline"/>
            <w:rtl w:val="0"/>
          </w:rPr>
          <w:t xml:space="preserve">https://www.institute-of-fundraising.org.uk/guidance/</w:t>
        </w:r>
      </w:hyperlink>
      <w:r w:rsidDel="00000000" w:rsidR="00000000" w:rsidRPr="00000000">
        <w:rPr>
          <w:rFonts w:ascii="Outfit" w:cs="Outfit" w:eastAsia="Outfit" w:hAnsi="Outfit"/>
          <w:i w:val="0"/>
          <w:smallCaps w:val="0"/>
          <w:strike w:val="0"/>
          <w:color w:val="fe0096"/>
          <w:sz w:val="22"/>
          <w:szCs w:val="22"/>
          <w:u w:val="none"/>
          <w:shd w:fill="auto" w:val="clear"/>
          <w:vertAlign w:val="baseline"/>
          <w:rtl w:val="0"/>
        </w:rPr>
        <w:t xml:space="preserve"> </w:t>
      </w:r>
    </w:p>
    <w:p w:rsidR="00000000" w:rsidDel="00000000" w:rsidP="00000000" w:rsidRDefault="00000000" w:rsidRPr="00000000" w14:paraId="0000000D">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0E">
      <w:pPr>
        <w:rPr>
          <w:rFonts w:ascii="Outfit" w:cs="Outfit" w:eastAsia="Outfit" w:hAnsi="Outfit"/>
          <w:b w:val="1"/>
          <w:color w:val="283e59"/>
        </w:rPr>
      </w:pPr>
      <w:r w:rsidDel="00000000" w:rsidR="00000000" w:rsidRPr="00000000">
        <w:rPr>
          <w:rFonts w:ascii="Outfit" w:cs="Outfit" w:eastAsia="Outfit" w:hAnsi="Outfit"/>
          <w:b w:val="1"/>
          <w:color w:val="283e59"/>
          <w:rtl w:val="0"/>
        </w:rPr>
        <w:t xml:space="preserve">Online fundraising</w:t>
      </w:r>
    </w:p>
    <w:p w:rsidR="00000000" w:rsidDel="00000000" w:rsidP="00000000" w:rsidRDefault="00000000" w:rsidRPr="00000000" w14:paraId="0000000F">
      <w:pPr>
        <w:ind w:left="426" w:firstLine="0"/>
        <w:rPr>
          <w:rFonts w:ascii="Outfit" w:cs="Outfit" w:eastAsia="Outfit" w:hAnsi="Outfit"/>
          <w:color w:val="fe0096"/>
        </w:rPr>
      </w:pPr>
      <w:r w:rsidDel="00000000" w:rsidR="00000000" w:rsidRPr="00000000">
        <w:rPr>
          <w:rFonts w:ascii="Outfit" w:cs="Outfit" w:eastAsia="Outfit" w:hAnsi="Outfit"/>
          <w:color w:val="283e59"/>
          <w:rtl w:val="0"/>
        </w:rPr>
        <w:t xml:space="preserve">o </w:t>
      </w:r>
      <w:hyperlink r:id="rId10">
        <w:r w:rsidDel="00000000" w:rsidR="00000000" w:rsidRPr="00000000">
          <w:rPr>
            <w:rFonts w:ascii="Outfit" w:cs="Outfit" w:eastAsia="Outfit" w:hAnsi="Outfit"/>
            <w:color w:val="fe0096"/>
            <w:u w:val="single"/>
            <w:rtl w:val="0"/>
          </w:rPr>
          <w:t xml:space="preserve">www.justgiving.com</w:t>
        </w:r>
      </w:hyperlink>
      <w:r w:rsidDel="00000000" w:rsidR="00000000" w:rsidRPr="00000000">
        <w:rPr>
          <w:rFonts w:ascii="Outfit" w:cs="Outfit" w:eastAsia="Outfit" w:hAnsi="Outfit"/>
          <w:color w:val="fe0096"/>
          <w:rtl w:val="0"/>
        </w:rPr>
        <w:t xml:space="preserve"> </w:t>
      </w:r>
    </w:p>
    <w:p w:rsidR="00000000" w:rsidDel="00000000" w:rsidP="00000000" w:rsidRDefault="00000000" w:rsidRPr="00000000" w14:paraId="00000010">
      <w:pPr>
        <w:ind w:left="426" w:firstLine="0"/>
        <w:rPr>
          <w:rFonts w:ascii="Outfit" w:cs="Outfit" w:eastAsia="Outfit" w:hAnsi="Outfit"/>
          <w:color w:val="fe0096"/>
        </w:rPr>
      </w:pPr>
      <w:r w:rsidDel="00000000" w:rsidR="00000000" w:rsidRPr="00000000">
        <w:rPr>
          <w:rFonts w:ascii="Outfit" w:cs="Outfit" w:eastAsia="Outfit" w:hAnsi="Outfit"/>
          <w:color w:val="283e59"/>
          <w:rtl w:val="0"/>
        </w:rPr>
        <w:t xml:space="preserve">o </w:t>
      </w:r>
      <w:hyperlink r:id="rId11">
        <w:r w:rsidDel="00000000" w:rsidR="00000000" w:rsidRPr="00000000">
          <w:rPr>
            <w:rFonts w:ascii="Outfit" w:cs="Outfit" w:eastAsia="Outfit" w:hAnsi="Outfit"/>
            <w:color w:val="fe0096"/>
            <w:u w:val="single"/>
            <w:rtl w:val="0"/>
          </w:rPr>
          <w:t xml:space="preserve">https://uk.virginmoneygiving.com/giving/</w:t>
        </w:r>
      </w:hyperlink>
      <w:r w:rsidDel="00000000" w:rsidR="00000000" w:rsidRPr="00000000">
        <w:rPr>
          <w:rFonts w:ascii="Outfit" w:cs="Outfit" w:eastAsia="Outfit" w:hAnsi="Outfit"/>
          <w:color w:val="fe0096"/>
          <w:rtl w:val="0"/>
        </w:rPr>
        <w:t xml:space="preserve"> </w:t>
      </w:r>
    </w:p>
    <w:p w:rsidR="00000000" w:rsidDel="00000000" w:rsidP="00000000" w:rsidRDefault="00000000" w:rsidRPr="00000000" w14:paraId="00000011">
      <w:pPr>
        <w:ind w:left="426" w:firstLine="0"/>
        <w:rPr>
          <w:rFonts w:ascii="Outfit" w:cs="Outfit" w:eastAsia="Outfit" w:hAnsi="Outfit"/>
          <w:color w:val="fe0096"/>
        </w:rPr>
      </w:pPr>
      <w:r w:rsidDel="00000000" w:rsidR="00000000" w:rsidRPr="00000000">
        <w:rPr>
          <w:rFonts w:ascii="Outfit" w:cs="Outfit" w:eastAsia="Outfit" w:hAnsi="Outfit"/>
          <w:color w:val="283e59"/>
          <w:rtl w:val="0"/>
        </w:rPr>
        <w:t xml:space="preserve">o </w:t>
      </w:r>
      <w:hyperlink r:id="rId12">
        <w:r w:rsidDel="00000000" w:rsidR="00000000" w:rsidRPr="00000000">
          <w:rPr>
            <w:rFonts w:ascii="Outfit" w:cs="Outfit" w:eastAsia="Outfit" w:hAnsi="Outfit"/>
            <w:color w:val="fe0096"/>
            <w:u w:val="single"/>
            <w:rtl w:val="0"/>
          </w:rPr>
          <w:t xml:space="preserve">www.crowdfunder.co.uk/</w:t>
        </w:r>
      </w:hyperlink>
      <w:r w:rsidDel="00000000" w:rsidR="00000000" w:rsidRPr="00000000">
        <w:rPr>
          <w:rFonts w:ascii="Outfit" w:cs="Outfit" w:eastAsia="Outfit" w:hAnsi="Outfit"/>
          <w:color w:val="fe0096"/>
          <w:rtl w:val="0"/>
        </w:rPr>
        <w:t xml:space="preserve"> </w:t>
      </w:r>
    </w:p>
    <w:p w:rsidR="00000000" w:rsidDel="00000000" w:rsidP="00000000" w:rsidRDefault="00000000" w:rsidRPr="00000000" w14:paraId="00000012">
      <w:pPr>
        <w:ind w:left="426" w:firstLine="0"/>
        <w:rPr>
          <w:rFonts w:ascii="Outfit" w:cs="Outfit" w:eastAsia="Outfit" w:hAnsi="Outfit"/>
          <w:color w:val="fe0096"/>
        </w:rPr>
      </w:pPr>
      <w:r w:rsidDel="00000000" w:rsidR="00000000" w:rsidRPr="00000000">
        <w:rPr>
          <w:rFonts w:ascii="Outfit" w:cs="Outfit" w:eastAsia="Outfit" w:hAnsi="Outfit"/>
          <w:color w:val="283e59"/>
          <w:rtl w:val="0"/>
        </w:rPr>
        <w:t xml:space="preserve">o </w:t>
      </w:r>
      <w:hyperlink r:id="rId13">
        <w:r w:rsidDel="00000000" w:rsidR="00000000" w:rsidRPr="00000000">
          <w:rPr>
            <w:rFonts w:ascii="Outfit" w:cs="Outfit" w:eastAsia="Outfit" w:hAnsi="Outfit"/>
            <w:color w:val="fe0096"/>
            <w:u w:val="single"/>
            <w:rtl w:val="0"/>
          </w:rPr>
          <w:t xml:space="preserve">www.kickstarter.com</w:t>
        </w:r>
      </w:hyperlink>
      <w:r w:rsidDel="00000000" w:rsidR="00000000" w:rsidRPr="00000000">
        <w:rPr>
          <w:rtl w:val="0"/>
        </w:rPr>
      </w:r>
    </w:p>
    <w:p w:rsidR="00000000" w:rsidDel="00000000" w:rsidP="00000000" w:rsidRDefault="00000000" w:rsidRPr="00000000" w14:paraId="00000013">
      <w:pPr>
        <w:ind w:left="426" w:firstLine="0"/>
        <w:rPr>
          <w:rFonts w:ascii="Outfit" w:cs="Outfit" w:eastAsia="Outfit" w:hAnsi="Outfit"/>
          <w:color w:val="283e59"/>
        </w:rPr>
      </w:pPr>
      <w:r w:rsidDel="00000000" w:rsidR="00000000" w:rsidRPr="00000000">
        <w:rPr>
          <w:rFonts w:ascii="Outfit" w:cs="Outfit" w:eastAsia="Outfit" w:hAnsi="Outfit"/>
          <w:color w:val="283e59"/>
          <w:rtl w:val="0"/>
        </w:rPr>
        <w:t xml:space="preserve">o </w:t>
      </w:r>
      <w:hyperlink r:id="rId14">
        <w:r w:rsidDel="00000000" w:rsidR="00000000" w:rsidRPr="00000000">
          <w:rPr>
            <w:rFonts w:ascii="Outfit" w:cs="Outfit" w:eastAsia="Outfit" w:hAnsi="Outfit"/>
            <w:color w:val="fe0096"/>
            <w:u w:val="single"/>
            <w:rtl w:val="0"/>
          </w:rPr>
          <w:t xml:space="preserve">www.biggive.org</w:t>
        </w:r>
      </w:hyperlink>
      <w:r w:rsidDel="00000000" w:rsidR="00000000" w:rsidRPr="00000000">
        <w:rPr>
          <w:rFonts w:ascii="Outfit" w:cs="Outfit" w:eastAsia="Outfit" w:hAnsi="Outfit"/>
          <w:color w:val="283e59"/>
          <w:rtl w:val="0"/>
        </w:rPr>
        <w:t xml:space="preserve"> – can be used for match giving of individual and trust gifts </w:t>
      </w:r>
    </w:p>
    <w:p w:rsidR="00000000" w:rsidDel="00000000" w:rsidP="00000000" w:rsidRDefault="00000000" w:rsidRPr="00000000" w14:paraId="00000014">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15">
      <w:pPr>
        <w:rPr>
          <w:rFonts w:ascii="Outfit" w:cs="Outfit" w:eastAsia="Outfit" w:hAnsi="Outfit"/>
          <w:b w:val="1"/>
          <w:color w:val="283e59"/>
        </w:rPr>
      </w:pPr>
      <w:r w:rsidDel="00000000" w:rsidR="00000000" w:rsidRPr="00000000">
        <w:rPr>
          <w:rFonts w:ascii="Outfit" w:cs="Outfit" w:eastAsia="Outfit" w:hAnsi="Outfit"/>
          <w:b w:val="1"/>
          <w:color w:val="283e59"/>
          <w:rtl w:val="0"/>
        </w:rPr>
        <w:t xml:space="preserve">Related charitable trusts</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Outfit" w:cs="Outfit" w:eastAsia="Outfit" w:hAnsi="Outfit"/>
          <w:color w:val="283e59"/>
        </w:rPr>
      </w:pPr>
      <w:hyperlink r:id="rId15">
        <w:r w:rsidDel="00000000" w:rsidR="00000000" w:rsidRPr="00000000">
          <w:rPr>
            <w:rFonts w:ascii="Outfit" w:cs="Outfit" w:eastAsia="Outfit" w:hAnsi="Outfit"/>
            <w:i w:val="0"/>
            <w:smallCaps w:val="0"/>
            <w:strike w:val="0"/>
            <w:color w:val="fe0096"/>
            <w:sz w:val="22"/>
            <w:szCs w:val="22"/>
            <w:u w:val="single"/>
            <w:shd w:fill="auto" w:val="clear"/>
            <w:vertAlign w:val="baseline"/>
            <w:rtl w:val="0"/>
          </w:rPr>
          <w:t xml:space="preserve">www.gov.uk/government/organisations/charity-commission</w:t>
        </w:r>
      </w:hyperlink>
      <w:r w:rsidDel="00000000" w:rsidR="00000000" w:rsidRPr="00000000">
        <w:rPr>
          <w:rFonts w:ascii="Outfit" w:cs="Outfit" w:eastAsia="Outfit" w:hAnsi="Outfit"/>
          <w:i w:val="0"/>
          <w:smallCaps w:val="0"/>
          <w:strike w:val="0"/>
          <w:color w:val="fe0096"/>
          <w:sz w:val="22"/>
          <w:szCs w:val="22"/>
          <w:u w:val="none"/>
          <w:shd w:fill="auto" w:val="clear"/>
          <w:vertAlign w:val="baseline"/>
          <w:rtl w:val="0"/>
        </w:rPr>
        <w:t xml:space="preserve"> </w:t>
      </w:r>
      <w:r w:rsidDel="00000000" w:rsidR="00000000" w:rsidRPr="00000000">
        <w:rPr>
          <w:rFonts w:ascii="Outfit" w:cs="Outfit" w:eastAsia="Outfit" w:hAnsi="Outfit"/>
          <w:i w:val="0"/>
          <w:smallCaps w:val="0"/>
          <w:strike w:val="0"/>
          <w:color w:val="283e59"/>
          <w:sz w:val="22"/>
          <w:szCs w:val="22"/>
          <w:u w:val="none"/>
          <w:shd w:fill="auto" w:val="clear"/>
          <w:vertAlign w:val="baseline"/>
          <w:rtl w:val="0"/>
        </w:rPr>
        <w:t xml:space="preserve">‘Find a Charity’ enter the trust name, or charity commission number (</w:t>
      </w:r>
      <w:r w:rsidDel="00000000" w:rsidR="00000000" w:rsidRPr="00000000">
        <w:rPr>
          <w:rFonts w:ascii="Outfit" w:cs="Outfit" w:eastAsia="Outfit" w:hAnsi="Outfit"/>
          <w:color w:val="283e59"/>
          <w:rtl w:val="0"/>
        </w:rPr>
        <w:t xml:space="preserve">Google</w:t>
      </w:r>
      <w:r w:rsidDel="00000000" w:rsidR="00000000" w:rsidRPr="00000000">
        <w:rPr>
          <w:rFonts w:ascii="Outfit" w:cs="Outfit" w:eastAsia="Outfit" w:hAnsi="Outfit"/>
          <w:i w:val="0"/>
          <w:smallCaps w:val="0"/>
          <w:strike w:val="0"/>
          <w:color w:val="283e59"/>
          <w:sz w:val="22"/>
          <w:szCs w:val="22"/>
          <w:u w:val="none"/>
          <w:shd w:fill="auto" w:val="clear"/>
          <w:vertAlign w:val="baseline"/>
          <w:rtl w:val="0"/>
        </w:rPr>
        <w:t xml:space="preserve"> to find the CC number if you don’t know it)</w:t>
      </w:r>
    </w:p>
    <w:p w:rsidR="00000000" w:rsidDel="00000000" w:rsidP="00000000" w:rsidRDefault="00000000" w:rsidRPr="00000000" w14:paraId="00000017">
      <w:pPr>
        <w:ind w:left="720" w:firstLine="0"/>
        <w:rPr>
          <w:rFonts w:ascii="Outfit" w:cs="Outfit" w:eastAsia="Outfit" w:hAnsi="Outfit"/>
          <w:color w:val="283e59"/>
        </w:rPr>
      </w:pPr>
      <w:r w:rsidDel="00000000" w:rsidR="00000000" w:rsidRPr="00000000">
        <w:rPr>
          <w:rFonts w:ascii="Outfit" w:cs="Outfit" w:eastAsia="Outfit" w:hAnsi="Outfit"/>
          <w:color w:val="283e59"/>
          <w:rtl w:val="0"/>
        </w:rPr>
        <w:t xml:space="preserve">Whilst you are looking at your prospective donors as potential individual donors, many people giving at a major level will donate through a trust or other tax efficient process. It is worth using the search function on the Charity Commission website to look for “prospect name”, as if they do have a trust, the accounts can give good insight into an individual’s philanthropic interests and giving level.</w:t>
      </w:r>
    </w:p>
    <w:p w:rsidR="00000000" w:rsidDel="00000000" w:rsidP="00000000" w:rsidRDefault="00000000" w:rsidRPr="00000000" w14:paraId="00000018">
      <w:pPr>
        <w:ind w:left="720" w:firstLine="0"/>
        <w:rPr>
          <w:rFonts w:ascii="Outfit" w:cs="Outfit" w:eastAsia="Outfit" w:hAnsi="Outfit"/>
          <w:color w:val="283e59"/>
        </w:rPr>
      </w:pPr>
      <w:r w:rsidDel="00000000" w:rsidR="00000000" w:rsidRPr="00000000">
        <w:rPr>
          <w:rtl w:val="0"/>
        </w:rPr>
      </w:r>
    </w:p>
    <w:p w:rsidR="00000000" w:rsidDel="00000000" w:rsidP="00000000" w:rsidRDefault="00000000" w:rsidRPr="00000000" w14:paraId="00000019">
      <w:pPr>
        <w:rPr>
          <w:rFonts w:ascii="Outfit" w:cs="Outfit" w:eastAsia="Outfit" w:hAnsi="Outfit"/>
          <w:b w:val="1"/>
          <w:color w:val="283e59"/>
        </w:rPr>
      </w:pPr>
      <w:r w:rsidDel="00000000" w:rsidR="00000000" w:rsidRPr="00000000">
        <w:rPr>
          <w:rFonts w:ascii="Outfit" w:cs="Outfit" w:eastAsia="Outfit" w:hAnsi="Outfit"/>
          <w:b w:val="1"/>
          <w:color w:val="283e59"/>
          <w:rtl w:val="0"/>
        </w:rPr>
        <w:t xml:space="preserve">Major donors </w:t>
      </w:r>
    </w:p>
    <w:p w:rsidR="00000000" w:rsidDel="00000000" w:rsidP="00000000" w:rsidRDefault="00000000" w:rsidRPr="00000000" w14:paraId="0000001A">
      <w:pPr>
        <w:ind w:left="425.19685039370086" w:firstLine="0"/>
        <w:rPr>
          <w:rFonts w:ascii="Outfit" w:cs="Outfit" w:eastAsia="Outfit" w:hAnsi="Outfit"/>
          <w:color w:val="283e59"/>
        </w:rPr>
      </w:pPr>
      <w:r w:rsidDel="00000000" w:rsidR="00000000" w:rsidRPr="00000000">
        <w:rPr>
          <w:rFonts w:ascii="Outfit" w:cs="Outfit" w:eastAsia="Outfit" w:hAnsi="Outfit"/>
          <w:color w:val="283e59"/>
          <w:rtl w:val="0"/>
        </w:rPr>
        <w:t xml:space="preserve">o Your existing supporter circles, warmest outwards</w:t>
      </w:r>
    </w:p>
    <w:p w:rsidR="00000000" w:rsidDel="00000000" w:rsidP="00000000" w:rsidRDefault="00000000" w:rsidRPr="00000000" w14:paraId="0000001B">
      <w:pPr>
        <w:ind w:left="425.19685039370086" w:firstLine="0"/>
        <w:rPr>
          <w:rFonts w:ascii="Outfit" w:cs="Outfit" w:eastAsia="Outfit" w:hAnsi="Outfit"/>
          <w:color w:val="283e59"/>
        </w:rPr>
      </w:pPr>
      <w:r w:rsidDel="00000000" w:rsidR="00000000" w:rsidRPr="00000000">
        <w:rPr>
          <w:rFonts w:ascii="Outfit" w:cs="Outfit" w:eastAsia="Outfit" w:hAnsi="Outfit"/>
          <w:color w:val="283e59"/>
          <w:rtl w:val="0"/>
        </w:rPr>
        <w:t xml:space="preserve">o Your existing local and personal networks, your friends / families networks – people are often very happy to make introductions (as they get the happiness of helping a great cause)</w:t>
      </w:r>
    </w:p>
    <w:p w:rsidR="00000000" w:rsidDel="00000000" w:rsidP="00000000" w:rsidRDefault="00000000" w:rsidRPr="00000000" w14:paraId="0000001C">
      <w:pPr>
        <w:ind w:left="425.19685039370086" w:firstLine="0"/>
        <w:rPr>
          <w:rFonts w:ascii="Outfit" w:cs="Outfit" w:eastAsia="Outfit" w:hAnsi="Outfit"/>
          <w:color w:val="283e59"/>
        </w:rPr>
      </w:pPr>
      <w:r w:rsidDel="00000000" w:rsidR="00000000" w:rsidRPr="00000000">
        <w:rPr>
          <w:rFonts w:ascii="Outfit" w:cs="Outfit" w:eastAsia="Outfit" w:hAnsi="Outfit"/>
          <w:color w:val="283e59"/>
          <w:rtl w:val="0"/>
        </w:rPr>
        <w:t xml:space="preserve">o Local business owners </w:t>
      </w:r>
    </w:p>
    <w:p w:rsidR="00000000" w:rsidDel="00000000" w:rsidP="00000000" w:rsidRDefault="00000000" w:rsidRPr="00000000" w14:paraId="0000001D">
      <w:pPr>
        <w:ind w:left="425.19685039370086" w:firstLine="0"/>
        <w:rPr>
          <w:rFonts w:ascii="Outfit" w:cs="Outfit" w:eastAsia="Outfit" w:hAnsi="Outfit"/>
          <w:color w:val="283e59"/>
        </w:rPr>
      </w:pPr>
      <w:r w:rsidDel="00000000" w:rsidR="00000000" w:rsidRPr="00000000">
        <w:rPr>
          <w:rFonts w:ascii="Outfit" w:cs="Outfit" w:eastAsia="Outfit" w:hAnsi="Outfit"/>
          <w:color w:val="283e59"/>
          <w:rtl w:val="0"/>
        </w:rPr>
        <w:t xml:space="preserve">o Local newspapers / Evening Standard / Rich List </w:t>
      </w:r>
    </w:p>
    <w:p w:rsidR="00000000" w:rsidDel="00000000" w:rsidP="00000000" w:rsidRDefault="00000000" w:rsidRPr="00000000" w14:paraId="0000001E">
      <w:pPr>
        <w:ind w:left="425.19685039370086" w:firstLine="0"/>
        <w:rPr>
          <w:rFonts w:ascii="Outfit" w:cs="Outfit" w:eastAsia="Outfit" w:hAnsi="Outfit"/>
          <w:color w:val="283e59"/>
        </w:rPr>
      </w:pPr>
      <w:r w:rsidDel="00000000" w:rsidR="00000000" w:rsidRPr="00000000">
        <w:rPr>
          <w:rtl w:val="0"/>
        </w:rPr>
      </w:r>
    </w:p>
    <w:p w:rsidR="00000000" w:rsidDel="00000000" w:rsidP="00000000" w:rsidRDefault="00000000" w:rsidRPr="00000000" w14:paraId="0000001F">
      <w:pPr>
        <w:ind w:left="425.19685039370086" w:firstLine="0"/>
        <w:rPr>
          <w:rFonts w:ascii="Outfit" w:cs="Outfit" w:eastAsia="Outfit" w:hAnsi="Outfit"/>
          <w:color w:val="fe0096"/>
        </w:rPr>
      </w:pPr>
      <w:r w:rsidDel="00000000" w:rsidR="00000000" w:rsidRPr="00000000">
        <w:rPr>
          <w:rFonts w:ascii="Outfit" w:cs="Outfit" w:eastAsia="Outfit" w:hAnsi="Outfit"/>
          <w:color w:val="283e59"/>
          <w:rtl w:val="0"/>
        </w:rPr>
        <w:t xml:space="preserve">o ‘Making the Ask’ - </w:t>
      </w:r>
      <w:hyperlink r:id="rId16">
        <w:r w:rsidDel="00000000" w:rsidR="00000000" w:rsidRPr="00000000">
          <w:rPr>
            <w:rFonts w:ascii="Outfit" w:cs="Outfit" w:eastAsia="Outfit" w:hAnsi="Outfit"/>
            <w:color w:val="fe0096"/>
            <w:u w:val="single"/>
            <w:rtl w:val="0"/>
          </w:rPr>
          <w:t xml:space="preserve">https://www.blackbaud.co.uk/files/bbe/WhitePapers/The_art_of_the_ask.pdf</w:t>
        </w:r>
      </w:hyperlink>
      <w:r w:rsidDel="00000000" w:rsidR="00000000" w:rsidRPr="00000000">
        <w:rPr>
          <w:rFonts w:ascii="Outfit" w:cs="Outfit" w:eastAsia="Outfit" w:hAnsi="Outfit"/>
          <w:color w:val="fe0096"/>
          <w:rtl w:val="0"/>
        </w:rPr>
        <w:t xml:space="preserve"> </w:t>
      </w:r>
    </w:p>
    <w:p w:rsidR="00000000" w:rsidDel="00000000" w:rsidP="00000000" w:rsidRDefault="00000000" w:rsidRPr="00000000" w14:paraId="00000020">
      <w:pPr>
        <w:rPr>
          <w:rFonts w:ascii="Outfit" w:cs="Outfit" w:eastAsia="Outfit" w:hAnsi="Outfit"/>
          <w:b w:val="1"/>
          <w:color w:val="283e59"/>
        </w:rPr>
      </w:pPr>
      <w:r w:rsidDel="00000000" w:rsidR="00000000" w:rsidRPr="00000000">
        <w:rPr>
          <w:rFonts w:ascii="Outfit" w:cs="Outfit" w:eastAsia="Outfit" w:hAnsi="Outfit"/>
          <w:b w:val="1"/>
          <w:color w:val="283e59"/>
          <w:rtl w:val="0"/>
        </w:rPr>
        <w:t xml:space="preserve">Data Protection</w:t>
      </w:r>
    </w:p>
    <w:p w:rsidR="00000000" w:rsidDel="00000000" w:rsidP="00000000" w:rsidRDefault="00000000" w:rsidRPr="00000000" w14:paraId="00000021">
      <w:pPr>
        <w:ind w:left="425.19685039370086" w:firstLine="0"/>
        <w:rPr>
          <w:rFonts w:ascii="Outfit" w:cs="Outfit" w:eastAsia="Outfit" w:hAnsi="Outfit"/>
          <w:color w:val="283e59"/>
        </w:rPr>
      </w:pPr>
      <w:r w:rsidDel="00000000" w:rsidR="00000000" w:rsidRPr="00000000">
        <w:rPr>
          <w:rFonts w:ascii="Outfit" w:cs="Outfit" w:eastAsia="Outfit" w:hAnsi="Outfit"/>
          <w:color w:val="283e59"/>
          <w:rtl w:val="0"/>
        </w:rPr>
        <w:t xml:space="preserve">o GDPR: </w:t>
      </w:r>
      <w:hyperlink r:id="rId17">
        <w:r w:rsidDel="00000000" w:rsidR="00000000" w:rsidRPr="00000000">
          <w:rPr>
            <w:rFonts w:ascii="Outfit" w:cs="Outfit" w:eastAsia="Outfit" w:hAnsi="Outfit"/>
            <w:color w:val="fe0096"/>
            <w:u w:val="single"/>
            <w:rtl w:val="0"/>
          </w:rPr>
          <w:t xml:space="preserve">https://ico.org.uk/</w:t>
        </w:r>
      </w:hyperlink>
      <w:r w:rsidDel="00000000" w:rsidR="00000000" w:rsidRPr="00000000">
        <w:rPr>
          <w:rFonts w:ascii="Outfit" w:cs="Outfit" w:eastAsia="Outfit" w:hAnsi="Outfit"/>
          <w:color w:val="fe0096"/>
          <w:rtl w:val="0"/>
        </w:rPr>
        <w:t xml:space="preserve"> </w:t>
      </w:r>
      <w:r w:rsidDel="00000000" w:rsidR="00000000" w:rsidRPr="00000000">
        <w:rPr>
          <w:rFonts w:ascii="Outfit" w:cs="Outfit" w:eastAsia="Outfit" w:hAnsi="Outfit"/>
          <w:color w:val="283e59"/>
          <w:rtl w:val="0"/>
        </w:rPr>
        <w:t xml:space="preserve">- detailed info on data protection / contact ICO with questions </w:t>
      </w:r>
    </w:p>
    <w:p w:rsidR="00000000" w:rsidDel="00000000" w:rsidP="00000000" w:rsidRDefault="00000000" w:rsidRPr="00000000" w14:paraId="00000022">
      <w:pPr>
        <w:ind w:left="425.19685039370086" w:firstLine="0"/>
        <w:rPr>
          <w:rFonts w:ascii="Outfit" w:cs="Outfit" w:eastAsia="Outfit" w:hAnsi="Outfit"/>
          <w:color w:val="fe0096"/>
        </w:rPr>
      </w:pPr>
      <w:r w:rsidDel="00000000" w:rsidR="00000000" w:rsidRPr="00000000">
        <w:rPr>
          <w:rFonts w:ascii="Outfit" w:cs="Outfit" w:eastAsia="Outfit" w:hAnsi="Outfit"/>
          <w:color w:val="283e59"/>
          <w:rtl w:val="0"/>
        </w:rPr>
        <w:t xml:space="preserve">o </w:t>
      </w:r>
      <w:hyperlink r:id="rId18">
        <w:r w:rsidDel="00000000" w:rsidR="00000000" w:rsidRPr="00000000">
          <w:rPr>
            <w:rFonts w:ascii="Outfit" w:cs="Outfit" w:eastAsia="Outfit" w:hAnsi="Outfit"/>
            <w:color w:val="fe0096"/>
            <w:u w:val="single"/>
            <w:rtl w:val="0"/>
          </w:rPr>
          <w:t xml:space="preserve">https://www.institute-of-fundraising.org.uk/blog/gdpr-what-we-didnt-know-last-year</w:t>
        </w:r>
      </w:hyperlink>
      <w:r w:rsidDel="00000000" w:rsidR="00000000" w:rsidRPr="00000000">
        <w:rPr>
          <w:rtl w:val="0"/>
        </w:rPr>
      </w:r>
    </w:p>
    <w:p w:rsidR="00000000" w:rsidDel="00000000" w:rsidP="00000000" w:rsidRDefault="00000000" w:rsidRPr="00000000" w14:paraId="00000023">
      <w:pPr>
        <w:rPr>
          <w:rFonts w:ascii="Outfit" w:cs="Outfit" w:eastAsia="Outfit" w:hAnsi="Outfit"/>
          <w:b w:val="1"/>
          <w:color w:val="283e59"/>
        </w:rPr>
      </w:pPr>
      <w:r w:rsidDel="00000000" w:rsidR="00000000" w:rsidRPr="00000000">
        <w:rPr>
          <w:rtl w:val="0"/>
        </w:rPr>
      </w:r>
    </w:p>
    <w:p w:rsidR="00000000" w:rsidDel="00000000" w:rsidP="00000000" w:rsidRDefault="00000000" w:rsidRPr="00000000" w14:paraId="00000024">
      <w:pPr>
        <w:rPr>
          <w:rFonts w:ascii="Outfit" w:cs="Outfit" w:eastAsia="Outfit" w:hAnsi="Outfit"/>
          <w:b w:val="1"/>
          <w:color w:val="283e59"/>
        </w:rPr>
      </w:pPr>
      <w:r w:rsidDel="00000000" w:rsidR="00000000" w:rsidRPr="00000000">
        <w:rPr>
          <w:rFonts w:ascii="Outfit" w:cs="Outfit" w:eastAsia="Outfit" w:hAnsi="Outfit"/>
          <w:b w:val="1"/>
          <w:color w:val="283e59"/>
          <w:rtl w:val="0"/>
        </w:rPr>
        <w:t xml:space="preserve">Initial Exercises </w:t>
      </w:r>
    </w:p>
    <w:p w:rsidR="00000000" w:rsidDel="00000000" w:rsidP="00000000" w:rsidRDefault="00000000" w:rsidRPr="00000000" w14:paraId="00000025">
      <w:pPr>
        <w:rPr>
          <w:rFonts w:ascii="Outfit" w:cs="Outfit" w:eastAsia="Outfit" w:hAnsi="Outfit"/>
          <w:color w:val="283e59"/>
        </w:rPr>
      </w:pPr>
      <w:r w:rsidDel="00000000" w:rsidR="00000000" w:rsidRPr="00000000">
        <w:rPr>
          <w:rFonts w:ascii="Outfit" w:cs="Outfit" w:eastAsia="Outfit" w:hAnsi="Outfit"/>
          <w:color w:val="283e59"/>
          <w:rtl w:val="0"/>
        </w:rPr>
        <w:t xml:space="preserve">These simple exercises help work out where you and your group are in terms of:</w:t>
      </w:r>
    </w:p>
    <w:p w:rsidR="00000000" w:rsidDel="00000000" w:rsidP="00000000" w:rsidRDefault="00000000" w:rsidRPr="00000000" w14:paraId="00000026">
      <w:pPr>
        <w:rPr>
          <w:rFonts w:ascii="Outfit" w:cs="Outfit" w:eastAsia="Outfit" w:hAnsi="Outfit"/>
          <w:color w:val="283e59"/>
        </w:rPr>
      </w:pPr>
      <w:r w:rsidDel="00000000" w:rsidR="00000000" w:rsidRPr="00000000">
        <w:rPr>
          <w:rFonts w:ascii="Outfit" w:cs="Outfit" w:eastAsia="Outfit" w:hAnsi="Outfit"/>
          <w:color w:val="283e59"/>
          <w:rtl w:val="0"/>
        </w:rPr>
        <w:t xml:space="preserve">How you perceive and vocalise the need for support of your group’s services/activities, so you can work on pulling together the strongest fundraising messaging possible.</w:t>
      </w:r>
    </w:p>
    <w:p w:rsidR="00000000" w:rsidDel="00000000" w:rsidP="00000000" w:rsidRDefault="00000000" w:rsidRPr="00000000" w14:paraId="00000027">
      <w:pPr>
        <w:rPr>
          <w:rFonts w:ascii="Outfit" w:cs="Outfit" w:eastAsia="Outfit" w:hAnsi="Outfit"/>
          <w:color w:val="283e59"/>
        </w:rPr>
      </w:pPr>
      <w:r w:rsidDel="00000000" w:rsidR="00000000" w:rsidRPr="00000000">
        <w:rPr>
          <w:rFonts w:ascii="Outfit" w:cs="Outfit" w:eastAsia="Outfit" w:hAnsi="Outfit"/>
          <w:color w:val="283e59"/>
          <w:rtl w:val="0"/>
        </w:rPr>
        <w:t xml:space="preserve">If possible, write up your answers individually and then discuss as a group to maximise unique responses.</w:t>
      </w:r>
    </w:p>
    <w:p w:rsidR="00000000" w:rsidDel="00000000" w:rsidP="00000000" w:rsidRDefault="00000000" w:rsidRPr="00000000" w14:paraId="00000028">
      <w:pPr>
        <w:rPr>
          <w:rFonts w:ascii="Outfit" w:cs="Outfit" w:eastAsia="Outfit" w:hAnsi="Outfit"/>
          <w:b w:val="1"/>
          <w:color w:val="283e59"/>
        </w:rPr>
      </w:pPr>
      <w:r w:rsidDel="00000000" w:rsidR="00000000" w:rsidRPr="00000000">
        <w:rPr>
          <w:rtl w:val="0"/>
        </w:rPr>
      </w:r>
    </w:p>
    <w:p w:rsidR="00000000" w:rsidDel="00000000" w:rsidP="00000000" w:rsidRDefault="00000000" w:rsidRPr="00000000" w14:paraId="00000029">
      <w:pPr>
        <w:rPr>
          <w:rFonts w:ascii="Outfit" w:cs="Outfit" w:eastAsia="Outfit" w:hAnsi="Outfit"/>
          <w:color w:val="283e59"/>
        </w:rPr>
      </w:pPr>
      <w:r w:rsidDel="00000000" w:rsidR="00000000" w:rsidRPr="00000000">
        <w:rPr>
          <w:rFonts w:ascii="Outfit" w:cs="Outfit" w:eastAsia="Outfit" w:hAnsi="Outfit"/>
          <w:b w:val="1"/>
          <w:color w:val="283e59"/>
          <w:rtl w:val="0"/>
        </w:rPr>
        <w:t xml:space="preserve">Need</w:t>
      </w:r>
      <w:r w:rsidDel="00000000" w:rsidR="00000000" w:rsidRPr="00000000">
        <w:rPr>
          <w:rtl w:val="0"/>
        </w:rPr>
      </w:r>
    </w:p>
    <w:p w:rsidR="00000000" w:rsidDel="00000000" w:rsidP="00000000" w:rsidRDefault="00000000" w:rsidRPr="00000000" w14:paraId="0000002A">
      <w:pPr>
        <w:rPr>
          <w:rFonts w:ascii="Outfit" w:cs="Outfit" w:eastAsia="Outfit" w:hAnsi="Outfit"/>
          <w:color w:val="283e59"/>
        </w:rPr>
      </w:pPr>
      <w:r w:rsidDel="00000000" w:rsidR="00000000" w:rsidRPr="00000000">
        <w:rPr>
          <w:rFonts w:ascii="Outfit" w:cs="Outfit" w:eastAsia="Outfit" w:hAnsi="Outfit"/>
          <w:color w:val="283e59"/>
          <w:rtl w:val="0"/>
        </w:rPr>
        <w:t xml:space="preserve">The extremely short “elevator pitch” </w:t>
      </w:r>
    </w:p>
    <w:p w:rsidR="00000000" w:rsidDel="00000000" w:rsidP="00000000" w:rsidRDefault="00000000" w:rsidRPr="00000000" w14:paraId="0000002B">
      <w:pPr>
        <w:rPr>
          <w:rFonts w:ascii="Outfit" w:cs="Outfit" w:eastAsia="Outfit" w:hAnsi="Outfit"/>
          <w:i w:val="1"/>
          <w:color w:val="283e59"/>
        </w:rPr>
      </w:pPr>
      <w:r w:rsidDel="00000000" w:rsidR="00000000" w:rsidRPr="00000000">
        <w:rPr>
          <w:rFonts w:ascii="Outfit" w:cs="Outfit" w:eastAsia="Outfit" w:hAnsi="Outfit"/>
          <w:i w:val="1"/>
          <w:color w:val="283e59"/>
          <w:rtl w:val="0"/>
        </w:rPr>
        <w:t xml:space="preserve">If you can’t explain your work quickly and clearly to a potential donor, you are losing valuable support.</w:t>
      </w:r>
    </w:p>
    <w:p w:rsidR="00000000" w:rsidDel="00000000" w:rsidP="00000000" w:rsidRDefault="00000000" w:rsidRPr="00000000" w14:paraId="0000002C">
      <w:pPr>
        <w:rPr>
          <w:rFonts w:ascii="Outfit" w:cs="Outfit" w:eastAsia="Outfit" w:hAnsi="Outfit"/>
          <w:color w:val="283e59"/>
        </w:rPr>
      </w:pPr>
      <w:r w:rsidDel="00000000" w:rsidR="00000000" w:rsidRPr="00000000">
        <w:rPr>
          <w:rFonts w:ascii="Outfit" w:cs="Outfit" w:eastAsia="Outfit" w:hAnsi="Outfit"/>
          <w:color w:val="283e59"/>
          <w:rtl w:val="0"/>
        </w:rPr>
        <w:t xml:space="preserve">Use the table to note down which key points you should include.</w:t>
      </w:r>
    </w:p>
    <w:p w:rsidR="00000000" w:rsidDel="00000000" w:rsidP="00000000" w:rsidRDefault="00000000" w:rsidRPr="00000000" w14:paraId="0000002D">
      <w:pPr>
        <w:rPr>
          <w:rFonts w:ascii="Outfit" w:cs="Outfit" w:eastAsia="Outfit" w:hAnsi="Outfit"/>
          <w:color w:val="283e59"/>
        </w:rPr>
      </w:pPr>
      <w:r w:rsidDel="00000000" w:rsidR="00000000" w:rsidRPr="00000000">
        <w:rPr>
          <w:rFonts w:ascii="Outfit" w:cs="Outfit" w:eastAsia="Outfit" w:hAnsi="Outfit"/>
          <w:color w:val="283e59"/>
          <w:rtl w:val="0"/>
        </w:rPr>
        <w:t xml:space="preserve">Avoid jargon or terminology inaccessible to the general public.</w:t>
      </w:r>
    </w:p>
    <w:p w:rsidR="00000000" w:rsidDel="00000000" w:rsidP="00000000" w:rsidRDefault="00000000" w:rsidRPr="00000000" w14:paraId="0000002E">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2F">
      <w:pPr>
        <w:rPr>
          <w:rFonts w:ascii="Outfit" w:cs="Outfit" w:eastAsia="Outfit" w:hAnsi="Outfit"/>
          <w:color w:val="283e59"/>
        </w:rPr>
      </w:pPr>
      <w:r w:rsidDel="00000000" w:rsidR="00000000" w:rsidRPr="00000000">
        <w:rPr>
          <w:rFonts w:ascii="Outfit" w:cs="Outfit" w:eastAsia="Outfit" w:hAnsi="Outfit"/>
          <w:color w:val="283e59"/>
          <w:rtl w:val="0"/>
        </w:rPr>
        <w:t xml:space="preserve">Explain your project in 30 words or less: </w:t>
      </w:r>
    </w:p>
    <w:tbl>
      <w:tblPr>
        <w:tblStyle w:val="Table1"/>
        <w:tblW w:w="96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3"/>
        <w:gridCol w:w="4804"/>
        <w:tblGridChange w:id="0">
          <w:tblGrid>
            <w:gridCol w:w="4803"/>
            <w:gridCol w:w="4804"/>
          </w:tblGrid>
        </w:tblGridChange>
      </w:tblGrid>
      <w:tr>
        <w:trPr>
          <w:cantSplit w:val="0"/>
          <w:tblHeader w:val="0"/>
        </w:trPr>
        <w:tc>
          <w:tcPr/>
          <w:p w:rsidR="00000000" w:rsidDel="00000000" w:rsidP="00000000" w:rsidRDefault="00000000" w:rsidRPr="00000000" w14:paraId="00000030">
            <w:pPr>
              <w:rPr>
                <w:rFonts w:ascii="Outfit" w:cs="Outfit" w:eastAsia="Outfit" w:hAnsi="Outfit"/>
                <w:b w:val="1"/>
                <w:color w:val="283e59"/>
              </w:rPr>
            </w:pPr>
            <w:r w:rsidDel="00000000" w:rsidR="00000000" w:rsidRPr="00000000">
              <w:rPr>
                <w:rtl w:val="0"/>
              </w:rPr>
            </w:r>
          </w:p>
          <w:p w:rsidR="00000000" w:rsidDel="00000000" w:rsidP="00000000" w:rsidRDefault="00000000" w:rsidRPr="00000000" w14:paraId="00000031">
            <w:pPr>
              <w:rPr>
                <w:rFonts w:ascii="Outfit" w:cs="Outfit" w:eastAsia="Outfit" w:hAnsi="Outfit"/>
                <w:b w:val="1"/>
                <w:color w:val="283e59"/>
              </w:rPr>
            </w:pPr>
            <w:r w:rsidDel="00000000" w:rsidR="00000000" w:rsidRPr="00000000">
              <w:rPr>
                <w:rFonts w:ascii="Outfit" w:cs="Outfit" w:eastAsia="Outfit" w:hAnsi="Outfit"/>
                <w:b w:val="1"/>
                <w:color w:val="283e59"/>
                <w:rtl w:val="0"/>
              </w:rPr>
              <w:t xml:space="preserve">Key point </w:t>
            </w:r>
          </w:p>
        </w:tc>
        <w:tc>
          <w:tcPr/>
          <w:p w:rsidR="00000000" w:rsidDel="00000000" w:rsidP="00000000" w:rsidRDefault="00000000" w:rsidRPr="00000000" w14:paraId="00000032">
            <w:pPr>
              <w:rPr>
                <w:rFonts w:ascii="Outfit" w:cs="Outfit" w:eastAsia="Outfit" w:hAnsi="Outfit"/>
                <w:b w:val="1"/>
                <w:color w:val="283e59"/>
              </w:rPr>
            </w:pPr>
            <w:r w:rsidDel="00000000" w:rsidR="00000000" w:rsidRPr="00000000">
              <w:rPr>
                <w:rtl w:val="0"/>
              </w:rPr>
            </w:r>
          </w:p>
          <w:p w:rsidR="00000000" w:rsidDel="00000000" w:rsidP="00000000" w:rsidRDefault="00000000" w:rsidRPr="00000000" w14:paraId="00000033">
            <w:pPr>
              <w:rPr>
                <w:rFonts w:ascii="Outfit" w:cs="Outfit" w:eastAsia="Outfit" w:hAnsi="Outfit"/>
                <w:b w:val="1"/>
                <w:color w:val="283e59"/>
              </w:rPr>
            </w:pPr>
            <w:r w:rsidDel="00000000" w:rsidR="00000000" w:rsidRPr="00000000">
              <w:rPr>
                <w:rFonts w:ascii="Outfit" w:cs="Outfit" w:eastAsia="Outfit" w:hAnsi="Outfit"/>
                <w:b w:val="1"/>
                <w:color w:val="283e59"/>
                <w:rtl w:val="0"/>
              </w:rPr>
              <w:t xml:space="preserve">Notes</w:t>
            </w:r>
          </w:p>
        </w:tc>
      </w:tr>
      <w:tr>
        <w:trPr>
          <w:cantSplit w:val="0"/>
          <w:tblHeader w:val="0"/>
        </w:trPr>
        <w:tc>
          <w:tcPr/>
          <w:p w:rsidR="00000000" w:rsidDel="00000000" w:rsidP="00000000" w:rsidRDefault="00000000" w:rsidRPr="00000000" w14:paraId="00000034">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35">
            <w:pPr>
              <w:rPr>
                <w:rFonts w:ascii="Outfit" w:cs="Outfit" w:eastAsia="Outfit" w:hAnsi="Outfit"/>
                <w:color w:val="283e59"/>
              </w:rPr>
            </w:pPr>
            <w:r w:rsidDel="00000000" w:rsidR="00000000" w:rsidRPr="00000000">
              <w:rPr>
                <w:rFonts w:ascii="Outfit" w:cs="Outfit" w:eastAsia="Outfit" w:hAnsi="Outfit"/>
                <w:color w:val="283e59"/>
                <w:rtl w:val="0"/>
              </w:rPr>
              <w:t xml:space="preserve">What is the need</w:t>
            </w:r>
          </w:p>
        </w:tc>
        <w:tc>
          <w:tcPr/>
          <w:p w:rsidR="00000000" w:rsidDel="00000000" w:rsidP="00000000" w:rsidRDefault="00000000" w:rsidRPr="00000000" w14:paraId="00000036">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37">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38">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39">
            <w:pPr>
              <w:rPr>
                <w:rFonts w:ascii="Outfit" w:cs="Outfit" w:eastAsia="Outfit" w:hAnsi="Outfit"/>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3B">
            <w:pPr>
              <w:rPr>
                <w:rFonts w:ascii="Outfit" w:cs="Outfit" w:eastAsia="Outfit" w:hAnsi="Outfit"/>
                <w:color w:val="283e59"/>
              </w:rPr>
            </w:pPr>
            <w:r w:rsidDel="00000000" w:rsidR="00000000" w:rsidRPr="00000000">
              <w:rPr>
                <w:rFonts w:ascii="Outfit" w:cs="Outfit" w:eastAsia="Outfit" w:hAnsi="Outfit"/>
                <w:color w:val="283e59"/>
                <w:rtl w:val="0"/>
              </w:rPr>
              <w:t xml:space="preserve">Who benefits from your project</w:t>
            </w:r>
          </w:p>
          <w:p w:rsidR="00000000" w:rsidDel="00000000" w:rsidP="00000000" w:rsidRDefault="00000000" w:rsidRPr="00000000" w14:paraId="0000003C">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3D">
            <w:pPr>
              <w:rPr>
                <w:rFonts w:ascii="Outfit" w:cs="Outfit" w:eastAsia="Outfit" w:hAnsi="Outfit"/>
                <w:color w:val="283e59"/>
              </w:rPr>
            </w:pPr>
            <w:r w:rsidDel="00000000" w:rsidR="00000000" w:rsidRPr="00000000">
              <w:rPr>
                <w:rtl w:val="0"/>
              </w:rPr>
            </w:r>
          </w:p>
        </w:tc>
        <w:tc>
          <w:tcPr/>
          <w:p w:rsidR="00000000" w:rsidDel="00000000" w:rsidP="00000000" w:rsidRDefault="00000000" w:rsidRPr="00000000" w14:paraId="0000003E">
            <w:pPr>
              <w:rPr>
                <w:rFonts w:ascii="Outfit" w:cs="Outfit" w:eastAsia="Outfit" w:hAnsi="Outfit"/>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3F">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40">
            <w:pPr>
              <w:rPr>
                <w:rFonts w:ascii="Outfit" w:cs="Outfit" w:eastAsia="Outfit" w:hAnsi="Outfit"/>
                <w:color w:val="283e59"/>
              </w:rPr>
            </w:pPr>
            <w:r w:rsidDel="00000000" w:rsidR="00000000" w:rsidRPr="00000000">
              <w:rPr>
                <w:rFonts w:ascii="Outfit" w:cs="Outfit" w:eastAsia="Outfit" w:hAnsi="Outfit"/>
                <w:color w:val="283e59"/>
                <w:rtl w:val="0"/>
              </w:rPr>
              <w:t xml:space="preserve">What impact is your project creating </w:t>
            </w:r>
          </w:p>
          <w:p w:rsidR="00000000" w:rsidDel="00000000" w:rsidP="00000000" w:rsidRDefault="00000000" w:rsidRPr="00000000" w14:paraId="00000041">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42">
            <w:pPr>
              <w:rPr>
                <w:rFonts w:ascii="Outfit" w:cs="Outfit" w:eastAsia="Outfit" w:hAnsi="Outfit"/>
                <w:color w:val="283e59"/>
              </w:rPr>
            </w:pPr>
            <w:r w:rsidDel="00000000" w:rsidR="00000000" w:rsidRPr="00000000">
              <w:rPr>
                <w:rtl w:val="0"/>
              </w:rPr>
            </w:r>
          </w:p>
        </w:tc>
        <w:tc>
          <w:tcPr/>
          <w:p w:rsidR="00000000" w:rsidDel="00000000" w:rsidP="00000000" w:rsidRDefault="00000000" w:rsidRPr="00000000" w14:paraId="00000043">
            <w:pPr>
              <w:rPr>
                <w:rFonts w:ascii="Outfit" w:cs="Outfit" w:eastAsia="Outfit" w:hAnsi="Outfit"/>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Outfit" w:cs="Outfit" w:eastAsia="Outfit" w:hAnsi="Outfit"/>
                <w:color w:val="283e59"/>
              </w:rPr>
            </w:pPr>
            <w:r w:rsidDel="00000000" w:rsidR="00000000" w:rsidRPr="00000000">
              <w:rPr>
                <w:rFonts w:ascii="Outfit" w:cs="Outfit" w:eastAsia="Outfit" w:hAnsi="Outfit"/>
                <w:color w:val="283e59"/>
                <w:rtl w:val="0"/>
              </w:rPr>
              <w:t xml:space="preserve">What would happen if your project doesn’t happen</w:t>
            </w:r>
          </w:p>
          <w:p w:rsidR="00000000" w:rsidDel="00000000" w:rsidP="00000000" w:rsidRDefault="00000000" w:rsidRPr="00000000" w14:paraId="00000045">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46">
            <w:pPr>
              <w:rPr>
                <w:rFonts w:ascii="Outfit" w:cs="Outfit" w:eastAsia="Outfit" w:hAnsi="Outfit"/>
                <w:color w:val="283e59"/>
              </w:rPr>
            </w:pPr>
            <w:r w:rsidDel="00000000" w:rsidR="00000000" w:rsidRPr="00000000">
              <w:rPr>
                <w:rtl w:val="0"/>
              </w:rPr>
            </w:r>
          </w:p>
        </w:tc>
        <w:tc>
          <w:tcPr/>
          <w:p w:rsidR="00000000" w:rsidDel="00000000" w:rsidP="00000000" w:rsidRDefault="00000000" w:rsidRPr="00000000" w14:paraId="00000047">
            <w:pPr>
              <w:rPr>
                <w:rFonts w:ascii="Outfit" w:cs="Outfit" w:eastAsia="Outfit" w:hAnsi="Outfit"/>
                <w:color w:val="283e59"/>
              </w:rPr>
            </w:pPr>
            <w:r w:rsidDel="00000000" w:rsidR="00000000" w:rsidRPr="00000000">
              <w:rPr>
                <w:rtl w:val="0"/>
              </w:rPr>
            </w:r>
          </w:p>
        </w:tc>
      </w:tr>
    </w:tbl>
    <w:p w:rsidR="00000000" w:rsidDel="00000000" w:rsidP="00000000" w:rsidRDefault="00000000" w:rsidRPr="00000000" w14:paraId="00000048">
      <w:pPr>
        <w:rPr>
          <w:rFonts w:ascii="Outfit" w:cs="Outfit" w:eastAsia="Outfit" w:hAnsi="Outfit"/>
          <w:color w:val="283e59"/>
        </w:rPr>
      </w:pPr>
      <w:r w:rsidDel="00000000" w:rsidR="00000000" w:rsidRPr="00000000">
        <w:rPr>
          <w:rtl w:val="0"/>
        </w:rPr>
      </w:r>
    </w:p>
    <w:p w:rsidR="00000000" w:rsidDel="00000000" w:rsidP="00000000" w:rsidRDefault="00000000" w:rsidRPr="00000000" w14:paraId="00000049">
      <w:pPr>
        <w:rPr>
          <w:rFonts w:ascii="Outfit" w:cs="Outfit" w:eastAsia="Outfit" w:hAnsi="Outfit"/>
          <w:b w:val="1"/>
          <w:color w:val="283e59"/>
        </w:rPr>
      </w:pPr>
      <w:r w:rsidDel="00000000" w:rsidR="00000000" w:rsidRPr="00000000">
        <w:rPr>
          <w:rFonts w:ascii="Outfit" w:cs="Outfit" w:eastAsia="Outfit" w:hAnsi="Outfit"/>
          <w:b w:val="1"/>
          <w:color w:val="283e59"/>
          <w:rtl w:val="0"/>
        </w:rPr>
        <w:t xml:space="preserve">Your case for support</w:t>
      </w:r>
    </w:p>
    <w:p w:rsidR="00000000" w:rsidDel="00000000" w:rsidP="00000000" w:rsidRDefault="00000000" w:rsidRPr="00000000" w14:paraId="0000004A">
      <w:pPr>
        <w:rPr>
          <w:rFonts w:ascii="Outfit" w:cs="Outfit" w:eastAsia="Outfit" w:hAnsi="Outfit"/>
          <w:color w:val="283e59"/>
        </w:rPr>
      </w:pPr>
      <w:r w:rsidDel="00000000" w:rsidR="00000000" w:rsidRPr="00000000">
        <w:rPr>
          <w:rFonts w:ascii="Outfit" w:cs="Outfit" w:eastAsia="Outfit" w:hAnsi="Outfit"/>
          <w:color w:val="283e59"/>
          <w:rtl w:val="0"/>
        </w:rPr>
        <w:t xml:space="preserve">Expanding on your Elevator Pitch, can you write notes on each of the following sections? </w:t>
      </w:r>
    </w:p>
    <w:p w:rsidR="00000000" w:rsidDel="00000000" w:rsidP="00000000" w:rsidRDefault="00000000" w:rsidRPr="00000000" w14:paraId="0000004B">
      <w:pPr>
        <w:rPr>
          <w:rFonts w:ascii="Outfit" w:cs="Outfit" w:eastAsia="Outfit" w:hAnsi="Outfit"/>
          <w:color w:val="283e59"/>
        </w:rPr>
      </w:pPr>
      <w:r w:rsidDel="00000000" w:rsidR="00000000" w:rsidRPr="00000000">
        <w:rPr>
          <w:rFonts w:ascii="Outfit" w:cs="Outfit" w:eastAsia="Outfit" w:hAnsi="Outfit"/>
          <w:color w:val="283e59"/>
          <w:rtl w:val="0"/>
        </w:rPr>
        <w:t xml:space="preserve">This will form the basis of your ‘case for support’ – the content for your face-to-face fundraising pitch/ask, and funding proposals/applications.</w:t>
      </w:r>
    </w:p>
    <w:p w:rsidR="00000000" w:rsidDel="00000000" w:rsidP="00000000" w:rsidRDefault="00000000" w:rsidRPr="00000000" w14:paraId="0000004C">
      <w:pPr>
        <w:rPr>
          <w:rFonts w:ascii="Outfit" w:cs="Outfit" w:eastAsia="Outfit" w:hAnsi="Outfit"/>
          <w:color w:val="283e59"/>
        </w:rPr>
      </w:pPr>
      <w:r w:rsidDel="00000000" w:rsidR="00000000" w:rsidRPr="00000000">
        <w:rPr>
          <w:rFonts w:ascii="Outfit" w:cs="Outfit" w:eastAsia="Outfit" w:hAnsi="Outfit"/>
          <w:color w:val="283e59"/>
          <w:rtl w:val="0"/>
        </w:rPr>
        <w:t xml:space="preserve">Practice for a funder meeting as though it is a job interview – clear examples of previous achievements, plans for the future, and an awareness you won’t get asked all the points listed below, but could be asked about any of them, so be prepared.</w:t>
      </w:r>
    </w:p>
    <w:p w:rsidR="00000000" w:rsidDel="00000000" w:rsidP="00000000" w:rsidRDefault="00000000" w:rsidRPr="00000000" w14:paraId="0000004D">
      <w:pPr>
        <w:rPr>
          <w:rFonts w:ascii="Outfit" w:cs="Outfit" w:eastAsia="Outfit" w:hAnsi="Outfit"/>
          <w:color w:val="283e59"/>
        </w:rPr>
      </w:pPr>
      <w:r w:rsidDel="00000000" w:rsidR="00000000" w:rsidRPr="00000000">
        <w:rPr>
          <w:rFonts w:ascii="Outfit" w:cs="Outfit" w:eastAsia="Outfit" w:hAnsi="Outfit"/>
          <w:color w:val="283e59"/>
          <w:rtl w:val="0"/>
        </w:rPr>
        <w:t xml:space="preserve">It’s great to have some really memorable statistics </w:t>
      </w:r>
      <w:r w:rsidDel="00000000" w:rsidR="00000000" w:rsidRPr="00000000">
        <w:rPr>
          <w:rFonts w:ascii="Outfit" w:cs="Outfit" w:eastAsia="Outfit" w:hAnsi="Outfit"/>
          <w:i w:val="1"/>
          <w:color w:val="283e59"/>
          <w:rtl w:val="0"/>
        </w:rPr>
        <w:t xml:space="preserve">“Did you know that single mothers are four times more likely to need to use food banks than other parents?”.</w:t>
      </w:r>
      <w:r w:rsidDel="00000000" w:rsidR="00000000" w:rsidRPr="00000000">
        <w:rPr>
          <w:rtl w:val="0"/>
        </w:rPr>
      </w:r>
    </w:p>
    <w:p w:rsidR="00000000" w:rsidDel="00000000" w:rsidP="00000000" w:rsidRDefault="00000000" w:rsidRPr="00000000" w14:paraId="0000004E">
      <w:pPr>
        <w:rPr>
          <w:rFonts w:ascii="Outfit" w:cs="Outfit" w:eastAsia="Outfit" w:hAnsi="Outfit"/>
          <w:b w:val="1"/>
          <w:color w:val="283e59"/>
        </w:rPr>
      </w:pPr>
      <w:r w:rsidDel="00000000" w:rsidR="00000000" w:rsidRPr="00000000">
        <w:rPr>
          <w:rtl w:val="0"/>
        </w:rPr>
      </w:r>
    </w:p>
    <w:tbl>
      <w:tblPr>
        <w:tblStyle w:val="Table2"/>
        <w:tblW w:w="96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3"/>
        <w:gridCol w:w="4804"/>
        <w:tblGridChange w:id="0">
          <w:tblGrid>
            <w:gridCol w:w="4803"/>
            <w:gridCol w:w="4804"/>
          </w:tblGrid>
        </w:tblGridChange>
      </w:tblGrid>
      <w:tr>
        <w:trPr>
          <w:cantSplit w:val="0"/>
          <w:tblHeader w:val="1"/>
        </w:trPr>
        <w:tc>
          <w:tcPr/>
          <w:p w:rsidR="00000000" w:rsidDel="00000000" w:rsidP="00000000" w:rsidRDefault="00000000" w:rsidRPr="00000000" w14:paraId="0000004F">
            <w:pPr>
              <w:rPr>
                <w:rFonts w:ascii="Outfit" w:cs="Outfit" w:eastAsia="Outfit" w:hAnsi="Outfit"/>
                <w:b w:val="1"/>
                <w:color w:val="283e59"/>
              </w:rPr>
            </w:pPr>
            <w:r w:rsidDel="00000000" w:rsidR="00000000" w:rsidRPr="00000000">
              <w:rPr>
                <w:rFonts w:ascii="Outfit" w:cs="Outfit" w:eastAsia="Outfit" w:hAnsi="Outfit"/>
                <w:color w:val="283e59"/>
                <w:rtl w:val="0"/>
              </w:rPr>
              <w:t xml:space="preserve">Why you</w:t>
            </w:r>
            <w:r w:rsidDel="00000000" w:rsidR="00000000" w:rsidRPr="00000000">
              <w:rPr>
                <w:rtl w:val="0"/>
              </w:rPr>
            </w:r>
          </w:p>
        </w:tc>
        <w:tc>
          <w:tcPr/>
          <w:p w:rsidR="00000000" w:rsidDel="00000000" w:rsidP="00000000" w:rsidRDefault="00000000" w:rsidRPr="00000000" w14:paraId="00000050">
            <w:pPr>
              <w:rPr>
                <w:rFonts w:ascii="Outfit" w:cs="Outfit" w:eastAsia="Outfit" w:hAnsi="Outfit"/>
                <w:b w:val="1"/>
                <w:color w:val="283e59"/>
              </w:rPr>
            </w:pPr>
            <w:r w:rsidDel="00000000" w:rsidR="00000000" w:rsidRPr="00000000">
              <w:rPr>
                <w:rtl w:val="0"/>
              </w:rPr>
            </w:r>
          </w:p>
        </w:tc>
      </w:tr>
      <w:tr>
        <w:trPr>
          <w:cantSplit w:val="0"/>
          <w:tblHeader w:val="1"/>
        </w:trPr>
        <w:tc>
          <w:tcPr/>
          <w:p w:rsidR="00000000" w:rsidDel="00000000" w:rsidP="00000000" w:rsidRDefault="00000000" w:rsidRPr="00000000" w14:paraId="00000051">
            <w:pPr>
              <w:rPr>
                <w:rFonts w:ascii="Outfit" w:cs="Outfit" w:eastAsia="Outfit" w:hAnsi="Outfit"/>
                <w:color w:val="283e59"/>
              </w:rPr>
            </w:pPr>
            <w:r w:rsidDel="00000000" w:rsidR="00000000" w:rsidRPr="00000000">
              <w:rPr>
                <w:rFonts w:ascii="Outfit" w:cs="Outfit" w:eastAsia="Outfit" w:hAnsi="Outfit"/>
                <w:color w:val="283e59"/>
                <w:rtl w:val="0"/>
              </w:rPr>
              <w:t xml:space="preserve">Who are you</w:t>
            </w:r>
          </w:p>
        </w:tc>
        <w:tc>
          <w:tcPr/>
          <w:p w:rsidR="00000000" w:rsidDel="00000000" w:rsidP="00000000" w:rsidRDefault="00000000" w:rsidRPr="00000000" w14:paraId="00000052">
            <w:pPr>
              <w:rPr>
                <w:rFonts w:ascii="Outfit" w:cs="Outfit" w:eastAsia="Outfit" w:hAnsi="Outfit"/>
                <w:b w:val="1"/>
                <w:color w:val="283e59"/>
              </w:rPr>
            </w:pPr>
            <w:r w:rsidDel="00000000" w:rsidR="00000000" w:rsidRPr="00000000">
              <w:rPr>
                <w:rtl w:val="0"/>
              </w:rPr>
            </w:r>
          </w:p>
        </w:tc>
      </w:tr>
      <w:tr>
        <w:trPr>
          <w:cantSplit w:val="0"/>
          <w:tblHeader w:val="1"/>
        </w:trPr>
        <w:tc>
          <w:tcPr/>
          <w:p w:rsidR="00000000" w:rsidDel="00000000" w:rsidP="00000000" w:rsidRDefault="00000000" w:rsidRPr="00000000" w14:paraId="00000053">
            <w:pPr>
              <w:rPr>
                <w:rFonts w:ascii="Outfit" w:cs="Outfit" w:eastAsia="Outfit" w:hAnsi="Outfit"/>
                <w:color w:val="283e59"/>
              </w:rPr>
            </w:pPr>
            <w:r w:rsidDel="00000000" w:rsidR="00000000" w:rsidRPr="00000000">
              <w:rPr>
                <w:rFonts w:ascii="Outfit" w:cs="Outfit" w:eastAsia="Outfit" w:hAnsi="Outfit"/>
                <w:color w:val="283e59"/>
                <w:rtl w:val="0"/>
              </w:rPr>
              <w:t xml:space="preserve">Why now</w:t>
            </w:r>
          </w:p>
        </w:tc>
        <w:tc>
          <w:tcPr/>
          <w:p w:rsidR="00000000" w:rsidDel="00000000" w:rsidP="00000000" w:rsidRDefault="00000000" w:rsidRPr="00000000" w14:paraId="00000054">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Outfit" w:cs="Outfit" w:eastAsia="Outfit" w:hAnsi="Outfit"/>
                <w:color w:val="283e59"/>
              </w:rPr>
            </w:pPr>
            <w:r w:rsidDel="00000000" w:rsidR="00000000" w:rsidRPr="00000000">
              <w:rPr>
                <w:rFonts w:ascii="Outfit" w:cs="Outfit" w:eastAsia="Outfit" w:hAnsi="Outfit"/>
                <w:color w:val="283e59"/>
                <w:rtl w:val="0"/>
              </w:rPr>
              <w:t xml:space="preserve">What is your track record / expertise in this area</w:t>
            </w:r>
          </w:p>
        </w:tc>
        <w:tc>
          <w:tcPr/>
          <w:p w:rsidR="00000000" w:rsidDel="00000000" w:rsidP="00000000" w:rsidRDefault="00000000" w:rsidRPr="00000000" w14:paraId="00000056">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Outfit" w:cs="Outfit" w:eastAsia="Outfit" w:hAnsi="Outfit"/>
                <w:color w:val="283e59"/>
              </w:rPr>
            </w:pPr>
            <w:r w:rsidDel="00000000" w:rsidR="00000000" w:rsidRPr="00000000">
              <w:rPr>
                <w:rFonts w:ascii="Outfit" w:cs="Outfit" w:eastAsia="Outfit" w:hAnsi="Outfit"/>
                <w:color w:val="283e59"/>
                <w:rtl w:val="0"/>
              </w:rPr>
              <w:t xml:space="preserve">Who will it benefit</w:t>
            </w:r>
          </w:p>
        </w:tc>
        <w:tc>
          <w:tcPr/>
          <w:p w:rsidR="00000000" w:rsidDel="00000000" w:rsidP="00000000" w:rsidRDefault="00000000" w:rsidRPr="00000000" w14:paraId="00000058">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59">
            <w:pPr>
              <w:rPr>
                <w:rFonts w:ascii="Outfit" w:cs="Outfit" w:eastAsia="Outfit" w:hAnsi="Outfit"/>
                <w:color w:val="283e59"/>
              </w:rPr>
            </w:pPr>
            <w:r w:rsidDel="00000000" w:rsidR="00000000" w:rsidRPr="00000000">
              <w:rPr>
                <w:rFonts w:ascii="Outfit" w:cs="Outfit" w:eastAsia="Outfit" w:hAnsi="Outfit"/>
                <w:color w:val="283e59"/>
                <w:rtl w:val="0"/>
              </w:rPr>
              <w:t xml:space="preserve">How will it benefit them</w:t>
            </w:r>
          </w:p>
        </w:tc>
        <w:tc>
          <w:tcPr/>
          <w:p w:rsidR="00000000" w:rsidDel="00000000" w:rsidP="00000000" w:rsidRDefault="00000000" w:rsidRPr="00000000" w14:paraId="0000005A">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5B">
            <w:pPr>
              <w:rPr>
                <w:rFonts w:ascii="Outfit" w:cs="Outfit" w:eastAsia="Outfit" w:hAnsi="Outfit"/>
                <w:color w:val="283e59"/>
              </w:rPr>
            </w:pPr>
            <w:r w:rsidDel="00000000" w:rsidR="00000000" w:rsidRPr="00000000">
              <w:rPr>
                <w:rFonts w:ascii="Outfit" w:cs="Outfit" w:eastAsia="Outfit" w:hAnsi="Outfit"/>
                <w:color w:val="283e59"/>
                <w:rtl w:val="0"/>
              </w:rPr>
              <w:t xml:space="preserve">What will happen</w:t>
            </w:r>
          </w:p>
        </w:tc>
        <w:tc>
          <w:tcPr/>
          <w:p w:rsidR="00000000" w:rsidDel="00000000" w:rsidP="00000000" w:rsidRDefault="00000000" w:rsidRPr="00000000" w14:paraId="0000005C">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Outfit" w:cs="Outfit" w:eastAsia="Outfit" w:hAnsi="Outfit"/>
                <w:color w:val="283e59"/>
              </w:rPr>
            </w:pPr>
            <w:r w:rsidDel="00000000" w:rsidR="00000000" w:rsidRPr="00000000">
              <w:rPr>
                <w:rFonts w:ascii="Outfit" w:cs="Outfit" w:eastAsia="Outfit" w:hAnsi="Outfit"/>
                <w:color w:val="283e59"/>
                <w:rtl w:val="0"/>
              </w:rPr>
              <w:t xml:space="preserve">What will happen if you do not carry out this work</w:t>
            </w:r>
          </w:p>
        </w:tc>
        <w:tc>
          <w:tcPr/>
          <w:p w:rsidR="00000000" w:rsidDel="00000000" w:rsidP="00000000" w:rsidRDefault="00000000" w:rsidRPr="00000000" w14:paraId="0000005E">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5F">
            <w:pPr>
              <w:rPr>
                <w:rFonts w:ascii="Outfit" w:cs="Outfit" w:eastAsia="Outfit" w:hAnsi="Outfit"/>
                <w:color w:val="283e59"/>
              </w:rPr>
            </w:pPr>
            <w:r w:rsidDel="00000000" w:rsidR="00000000" w:rsidRPr="00000000">
              <w:rPr>
                <w:rFonts w:ascii="Outfit" w:cs="Outfit" w:eastAsia="Outfit" w:hAnsi="Outfit"/>
                <w:color w:val="283e59"/>
                <w:rtl w:val="0"/>
              </w:rPr>
              <w:t xml:space="preserve">Where will it happen</w:t>
            </w:r>
          </w:p>
        </w:tc>
        <w:tc>
          <w:tcPr/>
          <w:p w:rsidR="00000000" w:rsidDel="00000000" w:rsidP="00000000" w:rsidRDefault="00000000" w:rsidRPr="00000000" w14:paraId="00000060">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Outfit" w:cs="Outfit" w:eastAsia="Outfit" w:hAnsi="Outfit"/>
                <w:color w:val="283e59"/>
              </w:rPr>
            </w:pPr>
            <w:r w:rsidDel="00000000" w:rsidR="00000000" w:rsidRPr="00000000">
              <w:rPr>
                <w:rFonts w:ascii="Outfit" w:cs="Outfit" w:eastAsia="Outfit" w:hAnsi="Outfit"/>
                <w:color w:val="283e59"/>
                <w:rtl w:val="0"/>
              </w:rPr>
              <w:t xml:space="preserve">When is this needed – why now</w:t>
            </w:r>
          </w:p>
        </w:tc>
        <w:tc>
          <w:tcPr/>
          <w:p w:rsidR="00000000" w:rsidDel="00000000" w:rsidP="00000000" w:rsidRDefault="00000000" w:rsidRPr="00000000" w14:paraId="00000062">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Outfit" w:cs="Outfit" w:eastAsia="Outfit" w:hAnsi="Outfit"/>
                <w:color w:val="283e59"/>
              </w:rPr>
            </w:pPr>
            <w:r w:rsidDel="00000000" w:rsidR="00000000" w:rsidRPr="00000000">
              <w:rPr>
                <w:rFonts w:ascii="Outfit" w:cs="Outfit" w:eastAsia="Outfit" w:hAnsi="Outfit"/>
                <w:color w:val="283e59"/>
                <w:rtl w:val="0"/>
              </w:rPr>
              <w:t xml:space="preserve">When will it be delivered</w:t>
            </w:r>
          </w:p>
        </w:tc>
        <w:tc>
          <w:tcPr/>
          <w:p w:rsidR="00000000" w:rsidDel="00000000" w:rsidP="00000000" w:rsidRDefault="00000000" w:rsidRPr="00000000" w14:paraId="00000064">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65">
            <w:pPr>
              <w:rPr>
                <w:rFonts w:ascii="Outfit" w:cs="Outfit" w:eastAsia="Outfit" w:hAnsi="Outfit"/>
                <w:color w:val="283e59"/>
              </w:rPr>
            </w:pPr>
            <w:r w:rsidDel="00000000" w:rsidR="00000000" w:rsidRPr="00000000">
              <w:rPr>
                <w:rFonts w:ascii="Outfit" w:cs="Outfit" w:eastAsia="Outfit" w:hAnsi="Outfit"/>
                <w:color w:val="283e59"/>
                <w:rtl w:val="0"/>
              </w:rPr>
              <w:t xml:space="preserve">How many beneficiaries / participants</w:t>
            </w:r>
          </w:p>
        </w:tc>
        <w:tc>
          <w:tcPr/>
          <w:p w:rsidR="00000000" w:rsidDel="00000000" w:rsidP="00000000" w:rsidRDefault="00000000" w:rsidRPr="00000000" w14:paraId="00000066">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67">
            <w:pPr>
              <w:rPr>
                <w:rFonts w:ascii="Outfit" w:cs="Outfit" w:eastAsia="Outfit" w:hAnsi="Outfit"/>
                <w:color w:val="283e59"/>
              </w:rPr>
            </w:pPr>
            <w:r w:rsidDel="00000000" w:rsidR="00000000" w:rsidRPr="00000000">
              <w:rPr>
                <w:rFonts w:ascii="Outfit" w:cs="Outfit" w:eastAsia="Outfit" w:hAnsi="Outfit"/>
                <w:color w:val="283e59"/>
                <w:rtl w:val="0"/>
              </w:rPr>
              <w:t xml:space="preserve">How / how much will it help anyone</w:t>
            </w:r>
          </w:p>
        </w:tc>
        <w:tc>
          <w:tcPr/>
          <w:p w:rsidR="00000000" w:rsidDel="00000000" w:rsidP="00000000" w:rsidRDefault="00000000" w:rsidRPr="00000000" w14:paraId="00000068">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69">
            <w:pPr>
              <w:rPr>
                <w:rFonts w:ascii="Outfit" w:cs="Outfit" w:eastAsia="Outfit" w:hAnsi="Outfit"/>
                <w:color w:val="283e59"/>
              </w:rPr>
            </w:pPr>
            <w:r w:rsidDel="00000000" w:rsidR="00000000" w:rsidRPr="00000000">
              <w:rPr>
                <w:rFonts w:ascii="Outfit" w:cs="Outfit" w:eastAsia="Outfit" w:hAnsi="Outfit"/>
                <w:color w:val="283e59"/>
                <w:rtl w:val="0"/>
              </w:rPr>
              <w:t xml:space="preserve">How will you measure this – evaluation model / outcomes</w:t>
            </w:r>
          </w:p>
        </w:tc>
        <w:tc>
          <w:tcPr/>
          <w:p w:rsidR="00000000" w:rsidDel="00000000" w:rsidP="00000000" w:rsidRDefault="00000000" w:rsidRPr="00000000" w14:paraId="0000006A">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Outfit" w:cs="Outfit" w:eastAsia="Outfit" w:hAnsi="Outfit"/>
                <w:color w:val="283e59"/>
              </w:rPr>
            </w:pPr>
            <w:r w:rsidDel="00000000" w:rsidR="00000000" w:rsidRPr="00000000">
              <w:rPr>
                <w:rFonts w:ascii="Outfit" w:cs="Outfit" w:eastAsia="Outfit" w:hAnsi="Outfit"/>
                <w:color w:val="283e59"/>
                <w:rtl w:val="0"/>
              </w:rPr>
              <w:t xml:space="preserve">Whose voices are in your proposal – lived experience / case studies</w:t>
            </w:r>
          </w:p>
        </w:tc>
        <w:tc>
          <w:tcPr/>
          <w:p w:rsidR="00000000" w:rsidDel="00000000" w:rsidP="00000000" w:rsidRDefault="00000000" w:rsidRPr="00000000" w14:paraId="0000006C">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6D">
            <w:pPr>
              <w:rPr>
                <w:rFonts w:ascii="Outfit" w:cs="Outfit" w:eastAsia="Outfit" w:hAnsi="Outfit"/>
                <w:color w:val="283e59"/>
              </w:rPr>
            </w:pPr>
            <w:r w:rsidDel="00000000" w:rsidR="00000000" w:rsidRPr="00000000">
              <w:rPr>
                <w:rFonts w:ascii="Outfit" w:cs="Outfit" w:eastAsia="Outfit" w:hAnsi="Outfit"/>
                <w:color w:val="283e59"/>
                <w:rtl w:val="0"/>
              </w:rPr>
              <w:t xml:space="preserve">What experts / statistics can you quote</w:t>
            </w:r>
          </w:p>
        </w:tc>
        <w:tc>
          <w:tcPr/>
          <w:p w:rsidR="00000000" w:rsidDel="00000000" w:rsidP="00000000" w:rsidRDefault="00000000" w:rsidRPr="00000000" w14:paraId="0000006E">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6F">
            <w:pPr>
              <w:rPr>
                <w:rFonts w:ascii="Outfit" w:cs="Outfit" w:eastAsia="Outfit" w:hAnsi="Outfit"/>
                <w:color w:val="283e59"/>
              </w:rPr>
            </w:pPr>
            <w:r w:rsidDel="00000000" w:rsidR="00000000" w:rsidRPr="00000000">
              <w:rPr>
                <w:rFonts w:ascii="Outfit" w:cs="Outfit" w:eastAsia="Outfit" w:hAnsi="Outfit"/>
                <w:color w:val="283e59"/>
                <w:rtl w:val="0"/>
              </w:rPr>
              <w:t xml:space="preserve">Who is prepared to act as a referee</w:t>
            </w:r>
          </w:p>
        </w:tc>
        <w:tc>
          <w:tcPr/>
          <w:p w:rsidR="00000000" w:rsidDel="00000000" w:rsidP="00000000" w:rsidRDefault="00000000" w:rsidRPr="00000000" w14:paraId="00000070">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Outfit" w:cs="Outfit" w:eastAsia="Outfit" w:hAnsi="Outfit"/>
                <w:color w:val="283e59"/>
              </w:rPr>
            </w:pPr>
            <w:r w:rsidDel="00000000" w:rsidR="00000000" w:rsidRPr="00000000">
              <w:rPr>
                <w:rFonts w:ascii="Outfit" w:cs="Outfit" w:eastAsia="Outfit" w:hAnsi="Outfit"/>
                <w:color w:val="283e59"/>
                <w:rtl w:val="0"/>
              </w:rPr>
              <w:t xml:space="preserve">Will this work align with your organisation’s long-term strategy</w:t>
            </w:r>
          </w:p>
        </w:tc>
        <w:tc>
          <w:tcPr/>
          <w:p w:rsidR="00000000" w:rsidDel="00000000" w:rsidP="00000000" w:rsidRDefault="00000000" w:rsidRPr="00000000" w14:paraId="00000072">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73">
            <w:pPr>
              <w:rPr>
                <w:rFonts w:ascii="Outfit" w:cs="Outfit" w:eastAsia="Outfit" w:hAnsi="Outfit"/>
                <w:color w:val="283e59"/>
              </w:rPr>
            </w:pPr>
            <w:r w:rsidDel="00000000" w:rsidR="00000000" w:rsidRPr="00000000">
              <w:rPr>
                <w:rFonts w:ascii="Outfit" w:cs="Outfit" w:eastAsia="Outfit" w:hAnsi="Outfit"/>
                <w:color w:val="283e59"/>
                <w:rtl w:val="0"/>
              </w:rPr>
              <w:t xml:space="preserve">What is the long-term legacy / wider impact of this work</w:t>
            </w:r>
          </w:p>
        </w:tc>
        <w:tc>
          <w:tcPr/>
          <w:p w:rsidR="00000000" w:rsidDel="00000000" w:rsidP="00000000" w:rsidRDefault="00000000" w:rsidRPr="00000000" w14:paraId="00000074">
            <w:pPr>
              <w:rPr>
                <w:rFonts w:ascii="Outfit" w:cs="Outfit" w:eastAsia="Outfit" w:hAnsi="Outfit"/>
                <w:b w:val="1"/>
                <w:color w:val="283e59"/>
              </w:rPr>
            </w:pPr>
            <w:r w:rsidDel="00000000" w:rsidR="00000000" w:rsidRPr="00000000">
              <w:rPr>
                <w:rtl w:val="0"/>
              </w:rPr>
            </w:r>
          </w:p>
        </w:tc>
      </w:tr>
      <w:tr>
        <w:trPr>
          <w:cantSplit w:val="0"/>
          <w:tblHeader w:val="0"/>
        </w:trPr>
        <w:tc>
          <w:tcPr/>
          <w:p w:rsidR="00000000" w:rsidDel="00000000" w:rsidP="00000000" w:rsidRDefault="00000000" w:rsidRPr="00000000" w14:paraId="00000075">
            <w:pPr>
              <w:rPr>
                <w:rFonts w:ascii="Outfit" w:cs="Outfit" w:eastAsia="Outfit" w:hAnsi="Outfit"/>
                <w:color w:val="283e59"/>
              </w:rPr>
            </w:pPr>
            <w:r w:rsidDel="00000000" w:rsidR="00000000" w:rsidRPr="00000000">
              <w:rPr>
                <w:rFonts w:ascii="Outfit" w:cs="Outfit" w:eastAsia="Outfit" w:hAnsi="Outfit"/>
                <w:color w:val="283e59"/>
                <w:rtl w:val="0"/>
              </w:rPr>
              <w:t xml:space="preserve">What will you do if you don’t receive the full amount requested</w:t>
            </w:r>
          </w:p>
        </w:tc>
        <w:tc>
          <w:tcPr/>
          <w:p w:rsidR="00000000" w:rsidDel="00000000" w:rsidP="00000000" w:rsidRDefault="00000000" w:rsidRPr="00000000" w14:paraId="00000076">
            <w:pPr>
              <w:rPr>
                <w:rFonts w:ascii="Outfit" w:cs="Outfit" w:eastAsia="Outfit" w:hAnsi="Outfit"/>
                <w:b w:val="1"/>
                <w:color w:val="283e59"/>
              </w:rPr>
            </w:pPr>
            <w:r w:rsidDel="00000000" w:rsidR="00000000" w:rsidRPr="00000000">
              <w:rPr>
                <w:rtl w:val="0"/>
              </w:rPr>
            </w:r>
          </w:p>
        </w:tc>
      </w:tr>
    </w:tbl>
    <w:p w:rsidR="00000000" w:rsidDel="00000000" w:rsidP="00000000" w:rsidRDefault="00000000" w:rsidRPr="00000000" w14:paraId="00000077">
      <w:pPr>
        <w:rPr>
          <w:rFonts w:ascii="Outfit" w:cs="Outfit" w:eastAsia="Outfit" w:hAnsi="Outfit"/>
          <w:b w:val="1"/>
        </w:rPr>
      </w:pPr>
      <w:r w:rsidDel="00000000" w:rsidR="00000000" w:rsidRPr="00000000">
        <w:rPr>
          <w:rtl w:val="0"/>
        </w:rPr>
      </w:r>
    </w:p>
    <w:sectPr>
      <w:headerReference r:id="rId19" w:type="default"/>
      <w:pgSz w:h="16838" w:w="11906" w:orient="portrait"/>
      <w:pgMar w:bottom="993" w:top="851" w:left="1440"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Outfit">
    <w:embedRegular w:fontKey="{00000000-0000-0000-0000-000000000000}" r:id="rId3" w:subsetted="0"/>
    <w:embedBold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b w:val="0"/>
        <w:color w:val="283e5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color w:val="283e5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2060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2060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2060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2060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2060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2060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2060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2060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2060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2060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2060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2060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2060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2060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2060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2060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2060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2060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20605"/>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2060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2060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2060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2060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20605"/>
    <w:rPr>
      <w:i w:val="1"/>
      <w:iCs w:val="1"/>
      <w:color w:val="404040" w:themeColor="text1" w:themeTint="0000BF"/>
    </w:rPr>
  </w:style>
  <w:style w:type="paragraph" w:styleId="ListParagraph">
    <w:name w:val="List Paragraph"/>
    <w:basedOn w:val="Normal"/>
    <w:uiPriority w:val="34"/>
    <w:qFormat w:val="1"/>
    <w:rsid w:val="00320605"/>
    <w:pPr>
      <w:ind w:left="720"/>
      <w:contextualSpacing w:val="1"/>
    </w:pPr>
  </w:style>
  <w:style w:type="character" w:styleId="IntenseEmphasis">
    <w:name w:val="Intense Emphasis"/>
    <w:basedOn w:val="DefaultParagraphFont"/>
    <w:uiPriority w:val="21"/>
    <w:qFormat w:val="1"/>
    <w:rsid w:val="00320605"/>
    <w:rPr>
      <w:i w:val="1"/>
      <w:iCs w:val="1"/>
      <w:color w:val="0f4761" w:themeColor="accent1" w:themeShade="0000BF"/>
    </w:rPr>
  </w:style>
  <w:style w:type="paragraph" w:styleId="IntenseQuote">
    <w:name w:val="Intense Quote"/>
    <w:basedOn w:val="Normal"/>
    <w:next w:val="Normal"/>
    <w:link w:val="IntenseQuoteChar"/>
    <w:uiPriority w:val="30"/>
    <w:qFormat w:val="1"/>
    <w:rsid w:val="0032060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20605"/>
    <w:rPr>
      <w:i w:val="1"/>
      <w:iCs w:val="1"/>
      <w:color w:val="0f4761" w:themeColor="accent1" w:themeShade="0000BF"/>
    </w:rPr>
  </w:style>
  <w:style w:type="character" w:styleId="IntenseReference">
    <w:name w:val="Intense Reference"/>
    <w:basedOn w:val="DefaultParagraphFont"/>
    <w:uiPriority w:val="32"/>
    <w:qFormat w:val="1"/>
    <w:rsid w:val="00320605"/>
    <w:rPr>
      <w:b w:val="1"/>
      <w:bCs w:val="1"/>
      <w:smallCaps w:val="1"/>
      <w:color w:val="0f4761" w:themeColor="accent1" w:themeShade="0000BF"/>
      <w:spacing w:val="5"/>
    </w:rPr>
  </w:style>
  <w:style w:type="character" w:styleId="Hyperlink">
    <w:name w:val="Hyperlink"/>
    <w:basedOn w:val="DefaultParagraphFont"/>
    <w:uiPriority w:val="99"/>
    <w:unhideWhenUsed w:val="1"/>
    <w:rsid w:val="00B617F9"/>
    <w:rPr>
      <w:color w:val="467886" w:themeColor="hyperlink"/>
      <w:u w:val="single"/>
    </w:rPr>
  </w:style>
  <w:style w:type="character" w:styleId="UnresolvedMention">
    <w:name w:val="Unresolved Mention"/>
    <w:basedOn w:val="DefaultParagraphFont"/>
    <w:uiPriority w:val="99"/>
    <w:semiHidden w:val="1"/>
    <w:unhideWhenUsed w:val="1"/>
    <w:rsid w:val="00B617F9"/>
    <w:rPr>
      <w:color w:val="605e5c"/>
      <w:shd w:color="auto" w:fill="e1dfdd" w:val="clear"/>
    </w:rPr>
  </w:style>
  <w:style w:type="table" w:styleId="TableGrid">
    <w:name w:val="Table Grid"/>
    <w:basedOn w:val="TableNormal"/>
    <w:uiPriority w:val="39"/>
    <w:rsid w:val="00755A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k.virginmoneygiving.com/giving/" TargetMode="External"/><Relationship Id="rId10" Type="http://schemas.openxmlformats.org/officeDocument/2006/relationships/hyperlink" Target="http://www.justgiving.com" TargetMode="External"/><Relationship Id="rId13" Type="http://schemas.openxmlformats.org/officeDocument/2006/relationships/hyperlink" Target="http://www.kickstarter.com" TargetMode="External"/><Relationship Id="rId12" Type="http://schemas.openxmlformats.org/officeDocument/2006/relationships/hyperlink" Target="http://www.crowdfunder.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itute-of-fundraising.org.uk/guidance/" TargetMode="External"/><Relationship Id="rId15" Type="http://schemas.openxmlformats.org/officeDocument/2006/relationships/hyperlink" Target="http://www.gov.uk/government/organisations/charity-commission" TargetMode="External"/><Relationship Id="rId14" Type="http://schemas.openxmlformats.org/officeDocument/2006/relationships/hyperlink" Target="http://www.biggive.org" TargetMode="External"/><Relationship Id="rId17" Type="http://schemas.openxmlformats.org/officeDocument/2006/relationships/hyperlink" Target="https://ico.org.uk/" TargetMode="External"/><Relationship Id="rId16" Type="http://schemas.openxmlformats.org/officeDocument/2006/relationships/hyperlink" Target="https://www.blackbaud.co.uk/files/bbe/WhitePapers/The_art_of_the_ask.pdf"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institute-of-fundraising.org.uk/blog/gdpr-what-we-didnt-know-last-year" TargetMode="External"/><Relationship Id="rId7" Type="http://schemas.openxmlformats.org/officeDocument/2006/relationships/hyperlink" Target="http://www.dsc.org.uk" TargetMode="External"/><Relationship Id="rId8" Type="http://schemas.openxmlformats.org/officeDocument/2006/relationships/hyperlink" Target="https://www.institute-of-fundraising.org.uk/guid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utfit-regular.ttf"/><Relationship Id="rId4" Type="http://schemas.openxmlformats.org/officeDocument/2006/relationships/font" Target="fonts/Outfit-bold.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8nCYVvOdhaoJeGALBPv4SzYwyA==">CgMxLjA4AHIhMTJTLVVESXFSWWFoMjlaNUsySHQ2blVpSmNxVEJQeEU3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2025-04-28T23:18:00Z</dcterms:created>
  <dc:creator>kate ferrie</dc:creator>
</cp:coreProperties>
</file>